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D9446">
      <w:r>
        <w:rPr>
          <w:color w:val="FF0000"/>
        </w:rPr>
        <w:t>.</w:t>
      </w:r>
    </w:p>
    <w:p w14:paraId="0B363B2B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3CCAA438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3D51A74E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362CB998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唐山市路南区农业农村局</w:t>
      </w:r>
    </w:p>
    <w:p w14:paraId="154E47D2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2025年部门预算绩效文本</w:t>
      </w:r>
    </w:p>
    <w:p w14:paraId="4C8C19C0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 w14:paraId="6EB6CD3C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E094DEE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AA9A84B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9267C75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  <w:bookmarkStart w:id="41" w:name="_GoBack"/>
      <w:bookmarkEnd w:id="41"/>
    </w:p>
    <w:p w14:paraId="5010C0A2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9E79CCE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9D967EF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41E7922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ECDAD40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B1DDBC8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1636C87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67F1C11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69B9E22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3F751BD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B198ED1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4BD1927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E586F03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8B84EE4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7D0AA45">
      <w:pPr>
        <w:jc w:val="center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唐山市路南区农业农村局编制</w:t>
      </w:r>
    </w:p>
    <w:p w14:paraId="5A9B9D8C">
      <w:pPr>
        <w:jc w:val="center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唐山市路南区财政局审核</w:t>
      </w:r>
    </w:p>
    <w:p w14:paraId="4716B276"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 w14:paraId="537E2941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5B28FE6F">
      <w:pPr>
        <w:jc w:val="center"/>
        <w:outlineLvl w:val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方正小标宋_GBK"/>
          <w:color w:val="000000"/>
          <w:sz w:val="32"/>
          <w:szCs w:val="32"/>
        </w:rPr>
        <w:t>目    录</w:t>
      </w:r>
    </w:p>
    <w:p w14:paraId="074579F1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方正小标宋_GBK"/>
          <w:color w:val="000000"/>
          <w:sz w:val="32"/>
          <w:szCs w:val="32"/>
        </w:rPr>
        <w:t xml:space="preserve"> </w:t>
      </w:r>
    </w:p>
    <w:p w14:paraId="11421E8D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方正小标宋_GBK"/>
          <w:color w:val="000000"/>
          <w:sz w:val="32"/>
          <w:szCs w:val="32"/>
        </w:rPr>
        <w:t>第一部分 部门整体绩效目标</w:t>
      </w:r>
    </w:p>
    <w:p w14:paraId="12049A6A">
      <w:pPr>
        <w:pStyle w:val="17"/>
        <w:tabs>
          <w:tab w:val="right" w:leader="dot" w:pos="9282"/>
        </w:tabs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TOC \o "2-2" \h \z \u</w:instrText>
      </w:r>
      <w:r>
        <w:rPr>
          <w:rFonts w:ascii="仿宋" w:hAnsi="仿宋" w:eastAsia="仿宋"/>
          <w:sz w:val="32"/>
          <w:szCs w:val="32"/>
        </w:rP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rPr>
          <w:rFonts w:ascii="仿宋" w:hAnsi="仿宋" w:eastAsia="仿宋"/>
          <w:sz w:val="32"/>
          <w:szCs w:val="32"/>
        </w:rPr>
        <w:t>一、总体绩效目标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PAGEREF _Toc_2_2_0000000001 \h</w:instrText>
      </w:r>
      <w:r>
        <w:rPr>
          <w:rFonts w:ascii="仿宋" w:hAnsi="仿宋" w:eastAsia="仿宋"/>
          <w:sz w:val="32"/>
          <w:szCs w:val="32"/>
        </w:rPr>
        <w:fldChar w:fldCharType="separate"/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ascii="仿宋" w:hAnsi="仿宋" w:eastAsia="仿宋"/>
          <w:sz w:val="32"/>
          <w:szCs w:val="32"/>
        </w:rPr>
        <w:fldChar w:fldCharType="end"/>
      </w:r>
    </w:p>
    <w:p w14:paraId="4A15BDBA">
      <w:pPr>
        <w:pStyle w:val="17"/>
        <w:tabs>
          <w:tab w:val="right" w:leader="dot" w:pos="9282"/>
        </w:tabs>
        <w:rPr>
          <w:rFonts w:ascii="仿宋" w:hAnsi="仿宋" w:eastAsia="仿宋"/>
          <w:sz w:val="32"/>
          <w:szCs w:val="32"/>
        </w:rPr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rPr>
          <w:rFonts w:ascii="仿宋" w:hAnsi="仿宋" w:eastAsia="仿宋"/>
          <w:sz w:val="32"/>
          <w:szCs w:val="32"/>
        </w:rPr>
        <w:t>二、分项绩效目标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PAGEREF _Toc_2_2_0000000002 \h</w:instrText>
      </w:r>
      <w:r>
        <w:rPr>
          <w:rFonts w:ascii="仿宋" w:hAnsi="仿宋" w:eastAsia="仿宋"/>
          <w:sz w:val="32"/>
          <w:szCs w:val="32"/>
        </w:rPr>
        <w:fldChar w:fldCharType="separate"/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ascii="仿宋" w:hAnsi="仿宋" w:eastAsia="仿宋"/>
          <w:sz w:val="32"/>
          <w:szCs w:val="32"/>
        </w:rPr>
        <w:fldChar w:fldCharType="end"/>
      </w:r>
    </w:p>
    <w:p w14:paraId="6D68CEEE">
      <w:pPr>
        <w:pStyle w:val="17"/>
        <w:tabs>
          <w:tab w:val="right" w:leader="dot" w:pos="9282"/>
        </w:tabs>
        <w:rPr>
          <w:rFonts w:ascii="仿宋" w:hAnsi="仿宋" w:eastAsia="仿宋"/>
          <w:sz w:val="32"/>
          <w:szCs w:val="32"/>
        </w:rPr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rPr>
          <w:rFonts w:ascii="仿宋" w:hAnsi="仿宋" w:eastAsia="仿宋"/>
          <w:sz w:val="32"/>
          <w:szCs w:val="32"/>
        </w:rPr>
        <w:t>三、工作保障措施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PAGEREF _Toc_2_2_0000000003 \h</w:instrText>
      </w:r>
      <w:r>
        <w:rPr>
          <w:rFonts w:ascii="仿宋" w:hAnsi="仿宋" w:eastAsia="仿宋"/>
          <w:sz w:val="32"/>
          <w:szCs w:val="32"/>
        </w:rPr>
        <w:fldChar w:fldCharType="separate"/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ascii="仿宋" w:hAnsi="仿宋" w:eastAsia="仿宋"/>
          <w:sz w:val="32"/>
          <w:szCs w:val="32"/>
        </w:rPr>
        <w:fldChar w:fldCharType="end"/>
      </w:r>
    </w:p>
    <w:p w14:paraId="68F7074F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fldChar w:fldCharType="end"/>
      </w:r>
    </w:p>
    <w:p w14:paraId="41DC8C9E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方正小标宋_GBK"/>
          <w:color w:val="000000"/>
          <w:sz w:val="32"/>
          <w:szCs w:val="32"/>
        </w:rPr>
        <w:t>第二部分 预算项目绩效目标</w:t>
      </w:r>
    </w:p>
    <w:p w14:paraId="66FCAE9C">
      <w:pPr>
        <w:pStyle w:val="17"/>
        <w:tabs>
          <w:tab w:val="right" w:leader="dot" w:pos="9282"/>
        </w:tabs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TOC \o "4-4" \h \z \u</w:instrText>
      </w:r>
      <w:r>
        <w:rPr>
          <w:rFonts w:ascii="仿宋" w:hAnsi="仿宋" w:eastAsia="仿宋"/>
          <w:sz w:val="32"/>
          <w:szCs w:val="32"/>
        </w:rP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rPr>
          <w:rFonts w:ascii="仿宋" w:hAnsi="仿宋" w:eastAsia="仿宋"/>
          <w:sz w:val="32"/>
          <w:szCs w:val="32"/>
        </w:rPr>
        <w:t>1.2025年市级财政衔接推进乡村振兴补助资金（35.685）绩效目标表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PAGEREF _Toc_4_4_0000000004 \h</w:instrText>
      </w:r>
      <w:r>
        <w:rPr>
          <w:rFonts w:ascii="仿宋" w:hAnsi="仿宋" w:eastAsia="仿宋"/>
          <w:sz w:val="32"/>
          <w:szCs w:val="32"/>
        </w:rPr>
        <w:fldChar w:fldCharType="separate"/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ascii="仿宋" w:hAnsi="仿宋" w:eastAsia="仿宋"/>
          <w:sz w:val="32"/>
          <w:szCs w:val="32"/>
        </w:rPr>
        <w:fldChar w:fldCharType="end"/>
      </w:r>
    </w:p>
    <w:p w14:paraId="00656113">
      <w:pPr>
        <w:pStyle w:val="17"/>
        <w:tabs>
          <w:tab w:val="right" w:leader="dot" w:pos="9282"/>
        </w:tabs>
        <w:rPr>
          <w:rFonts w:ascii="仿宋" w:hAnsi="仿宋" w:eastAsia="仿宋"/>
          <w:sz w:val="32"/>
          <w:szCs w:val="32"/>
        </w:rPr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rPr>
          <w:rFonts w:ascii="仿宋" w:hAnsi="仿宋" w:eastAsia="仿宋"/>
          <w:sz w:val="32"/>
          <w:szCs w:val="32"/>
        </w:rPr>
        <w:t>2.2025年市级水利发展资金（2.28万）绩效目标表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PAGEREF _Toc_4_4_0000000005 \h</w:instrText>
      </w:r>
      <w:r>
        <w:rPr>
          <w:rFonts w:ascii="仿宋" w:hAnsi="仿宋" w:eastAsia="仿宋"/>
          <w:sz w:val="32"/>
          <w:szCs w:val="32"/>
        </w:rPr>
        <w:fldChar w:fldCharType="separate"/>
      </w:r>
      <w:r>
        <w:rPr>
          <w:rFonts w:ascii="仿宋" w:hAnsi="仿宋" w:eastAsia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ascii="仿宋" w:hAnsi="仿宋" w:eastAsia="仿宋"/>
          <w:sz w:val="32"/>
          <w:szCs w:val="32"/>
        </w:rPr>
        <w:fldChar w:fldCharType="end"/>
      </w:r>
    </w:p>
    <w:p w14:paraId="7063D3A2">
      <w:pPr>
        <w:pStyle w:val="17"/>
        <w:tabs>
          <w:tab w:val="right" w:leader="dot" w:pos="9282"/>
        </w:tabs>
        <w:rPr>
          <w:rFonts w:ascii="仿宋" w:hAnsi="仿宋" w:eastAsia="仿宋"/>
          <w:sz w:val="32"/>
          <w:szCs w:val="32"/>
        </w:rPr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rPr>
          <w:rFonts w:ascii="仿宋" w:hAnsi="仿宋" w:eastAsia="仿宋"/>
          <w:sz w:val="32"/>
          <w:szCs w:val="32"/>
        </w:rPr>
        <w:t>3.2025年市级水利发展资金（30万）绩效目标表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PAGEREF _Toc_4_4_0000000006 \h</w:instrText>
      </w:r>
      <w:r>
        <w:rPr>
          <w:rFonts w:ascii="仿宋" w:hAnsi="仿宋" w:eastAsia="仿宋"/>
          <w:sz w:val="32"/>
          <w:szCs w:val="32"/>
        </w:rPr>
        <w:fldChar w:fldCharType="separate"/>
      </w:r>
      <w:r>
        <w:rPr>
          <w:rFonts w:ascii="仿宋" w:hAnsi="仿宋" w:eastAsia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ascii="仿宋" w:hAnsi="仿宋" w:eastAsia="仿宋"/>
          <w:sz w:val="32"/>
          <w:szCs w:val="32"/>
        </w:rPr>
        <w:fldChar w:fldCharType="end"/>
      </w:r>
    </w:p>
    <w:p w14:paraId="33072815">
      <w:pPr>
        <w:pStyle w:val="17"/>
        <w:tabs>
          <w:tab w:val="right" w:leader="dot" w:pos="9282"/>
        </w:tabs>
        <w:rPr>
          <w:rFonts w:ascii="仿宋" w:hAnsi="仿宋" w:eastAsia="仿宋"/>
          <w:sz w:val="32"/>
          <w:szCs w:val="32"/>
        </w:rPr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rPr>
          <w:rFonts w:ascii="仿宋" w:hAnsi="仿宋" w:eastAsia="仿宋"/>
          <w:sz w:val="32"/>
          <w:szCs w:val="32"/>
        </w:rPr>
        <w:t>4.病死猪无害化处理及动物防疫补助（1.5）绩效目标表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PAGEREF _Toc_4_4_0000000007 \h</w:instrText>
      </w:r>
      <w:r>
        <w:rPr>
          <w:rFonts w:ascii="仿宋" w:hAnsi="仿宋" w:eastAsia="仿宋"/>
          <w:sz w:val="32"/>
          <w:szCs w:val="32"/>
        </w:rPr>
        <w:fldChar w:fldCharType="separate"/>
      </w:r>
      <w:r>
        <w:rPr>
          <w:rFonts w:ascii="仿宋" w:hAnsi="仿宋" w:eastAsia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ascii="仿宋" w:hAnsi="仿宋" w:eastAsia="仿宋"/>
          <w:sz w:val="32"/>
          <w:szCs w:val="32"/>
        </w:rPr>
        <w:fldChar w:fldCharType="end"/>
      </w:r>
    </w:p>
    <w:p w14:paraId="6A32EDE6">
      <w:pPr>
        <w:pStyle w:val="17"/>
        <w:tabs>
          <w:tab w:val="right" w:leader="dot" w:pos="9282"/>
        </w:tabs>
        <w:rPr>
          <w:rFonts w:ascii="仿宋" w:hAnsi="仿宋" w:eastAsia="仿宋"/>
          <w:sz w:val="32"/>
          <w:szCs w:val="32"/>
        </w:rPr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rPr>
          <w:rFonts w:ascii="仿宋" w:hAnsi="仿宋" w:eastAsia="仿宋"/>
          <w:sz w:val="32"/>
          <w:szCs w:val="32"/>
        </w:rPr>
        <w:t>5.耕地质量监测与耕地质量保护提升资金（1.6）绩效目标表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PAGEREF _Toc_4_4_0000000008 \h</w:instrText>
      </w:r>
      <w:r>
        <w:rPr>
          <w:rFonts w:ascii="仿宋" w:hAnsi="仿宋" w:eastAsia="仿宋"/>
          <w:sz w:val="32"/>
          <w:szCs w:val="32"/>
        </w:rPr>
        <w:fldChar w:fldCharType="separate"/>
      </w:r>
      <w:r>
        <w:rPr>
          <w:rFonts w:ascii="仿宋" w:hAnsi="仿宋" w:eastAsia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ascii="仿宋" w:hAnsi="仿宋" w:eastAsia="仿宋"/>
          <w:sz w:val="32"/>
          <w:szCs w:val="32"/>
        </w:rPr>
        <w:fldChar w:fldCharType="end"/>
      </w:r>
    </w:p>
    <w:p w14:paraId="3D1C20F9">
      <w:pPr>
        <w:pStyle w:val="17"/>
        <w:tabs>
          <w:tab w:val="right" w:leader="dot" w:pos="9282"/>
        </w:tabs>
        <w:rPr>
          <w:rFonts w:ascii="仿宋" w:hAnsi="仿宋" w:eastAsia="仿宋"/>
          <w:sz w:val="32"/>
          <w:szCs w:val="32"/>
        </w:rPr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rPr>
          <w:rFonts w:ascii="仿宋" w:hAnsi="仿宋" w:eastAsia="仿宋"/>
          <w:sz w:val="32"/>
          <w:szCs w:val="32"/>
        </w:rPr>
        <w:t>6.巩固拓展脱贫攻坚成果支出绩效目标表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PAGEREF _Toc_4_4_0000000009 \h</w:instrText>
      </w:r>
      <w:r>
        <w:rPr>
          <w:rFonts w:ascii="仿宋" w:hAnsi="仿宋" w:eastAsia="仿宋"/>
          <w:sz w:val="32"/>
          <w:szCs w:val="32"/>
        </w:rPr>
        <w:fldChar w:fldCharType="separate"/>
      </w:r>
      <w:r>
        <w:rPr>
          <w:rFonts w:ascii="仿宋" w:hAnsi="仿宋" w:eastAsia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ascii="仿宋" w:hAnsi="仿宋" w:eastAsia="仿宋"/>
          <w:sz w:val="32"/>
          <w:szCs w:val="32"/>
        </w:rPr>
        <w:fldChar w:fldCharType="end"/>
      </w:r>
    </w:p>
    <w:p w14:paraId="54DE104B">
      <w:pPr>
        <w:pStyle w:val="17"/>
        <w:tabs>
          <w:tab w:val="right" w:leader="dot" w:pos="9282"/>
        </w:tabs>
        <w:rPr>
          <w:rFonts w:ascii="仿宋" w:hAnsi="仿宋" w:eastAsia="仿宋"/>
          <w:sz w:val="32"/>
          <w:szCs w:val="32"/>
        </w:rPr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rPr>
          <w:rFonts w:ascii="仿宋" w:hAnsi="仿宋" w:eastAsia="仿宋"/>
          <w:sz w:val="32"/>
          <w:szCs w:val="32"/>
        </w:rPr>
        <w:t>7.劳务费绩效目标表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PAGEREF _Toc_4_4_0000000010 \h</w:instrText>
      </w:r>
      <w:r>
        <w:rPr>
          <w:rFonts w:ascii="仿宋" w:hAnsi="仿宋" w:eastAsia="仿宋"/>
          <w:sz w:val="32"/>
          <w:szCs w:val="32"/>
        </w:rPr>
        <w:fldChar w:fldCharType="separate"/>
      </w:r>
      <w:r>
        <w:rPr>
          <w:rFonts w:ascii="仿宋" w:hAnsi="仿宋" w:eastAsia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ascii="仿宋" w:hAnsi="仿宋" w:eastAsia="仿宋"/>
          <w:sz w:val="32"/>
          <w:szCs w:val="32"/>
        </w:rPr>
        <w:fldChar w:fldCharType="end"/>
      </w:r>
    </w:p>
    <w:p w14:paraId="79E2B0F8">
      <w:pPr>
        <w:pStyle w:val="17"/>
        <w:tabs>
          <w:tab w:val="right" w:leader="dot" w:pos="9282"/>
        </w:tabs>
        <w:rPr>
          <w:rFonts w:ascii="仿宋" w:hAnsi="仿宋" w:eastAsia="仿宋"/>
          <w:sz w:val="32"/>
          <w:szCs w:val="32"/>
        </w:rPr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rPr>
          <w:rFonts w:ascii="仿宋" w:hAnsi="仿宋" w:eastAsia="仿宋"/>
          <w:sz w:val="32"/>
          <w:szCs w:val="32"/>
        </w:rPr>
        <w:t>8.粮油生产保障资金（1.27）绩效目标表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PAGEREF _Toc_4_4_0000000011 \h</w:instrText>
      </w:r>
      <w:r>
        <w:rPr>
          <w:rFonts w:ascii="仿宋" w:hAnsi="仿宋" w:eastAsia="仿宋"/>
          <w:sz w:val="32"/>
          <w:szCs w:val="32"/>
        </w:rPr>
        <w:fldChar w:fldCharType="separate"/>
      </w:r>
      <w:r>
        <w:rPr>
          <w:rFonts w:ascii="仿宋" w:hAnsi="仿宋" w:eastAsia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ascii="仿宋" w:hAnsi="仿宋" w:eastAsia="仿宋"/>
          <w:sz w:val="32"/>
          <w:szCs w:val="32"/>
        </w:rPr>
        <w:fldChar w:fldCharType="end"/>
      </w:r>
    </w:p>
    <w:p w14:paraId="53480C82">
      <w:pPr>
        <w:pStyle w:val="17"/>
        <w:tabs>
          <w:tab w:val="right" w:leader="dot" w:pos="9282"/>
        </w:tabs>
        <w:rPr>
          <w:rFonts w:ascii="仿宋" w:hAnsi="仿宋" w:eastAsia="仿宋"/>
          <w:sz w:val="32"/>
          <w:szCs w:val="32"/>
        </w:rPr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rPr>
          <w:rFonts w:ascii="仿宋" w:hAnsi="仿宋" w:eastAsia="仿宋"/>
          <w:sz w:val="32"/>
          <w:szCs w:val="32"/>
        </w:rPr>
        <w:t>9.林业专项业务费（41.4万）绩效目标表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PAGEREF _Toc_4_4_0000000012 \h</w:instrText>
      </w:r>
      <w:r>
        <w:rPr>
          <w:rFonts w:ascii="仿宋" w:hAnsi="仿宋" w:eastAsia="仿宋"/>
          <w:sz w:val="32"/>
          <w:szCs w:val="32"/>
        </w:rPr>
        <w:fldChar w:fldCharType="separate"/>
      </w:r>
      <w:r>
        <w:rPr>
          <w:rFonts w:ascii="仿宋" w:hAnsi="仿宋" w:eastAsia="仿宋"/>
          <w:sz w:val="32"/>
          <w:szCs w:val="32"/>
        </w:rPr>
        <w:t>13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ascii="仿宋" w:hAnsi="仿宋" w:eastAsia="仿宋"/>
          <w:sz w:val="32"/>
          <w:szCs w:val="32"/>
        </w:rPr>
        <w:fldChar w:fldCharType="end"/>
      </w:r>
    </w:p>
    <w:p w14:paraId="2BE596CE">
      <w:pPr>
        <w:pStyle w:val="17"/>
        <w:tabs>
          <w:tab w:val="right" w:leader="dot" w:pos="9282"/>
        </w:tabs>
        <w:rPr>
          <w:rFonts w:ascii="仿宋" w:hAnsi="仿宋" w:eastAsia="仿宋"/>
          <w:sz w:val="32"/>
          <w:szCs w:val="32"/>
        </w:rPr>
      </w:pPr>
      <w:r>
        <w:fldChar w:fldCharType="begin"/>
      </w:r>
      <w:r>
        <w:instrText xml:space="preserve"> HYPERLINK \l "_Toc_4_4_0000000013" </w:instrText>
      </w:r>
      <w:r>
        <w:fldChar w:fldCharType="separate"/>
      </w:r>
      <w:r>
        <w:rPr>
          <w:rFonts w:ascii="仿宋" w:hAnsi="仿宋" w:eastAsia="仿宋"/>
          <w:sz w:val="32"/>
          <w:szCs w:val="32"/>
        </w:rPr>
        <w:t>10.农机购置与应用补贴（265）绩效目标表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PAGEREF _Toc_4_4_0000000013 \h</w:instrText>
      </w:r>
      <w:r>
        <w:rPr>
          <w:rFonts w:ascii="仿宋" w:hAnsi="仿宋" w:eastAsia="仿宋"/>
          <w:sz w:val="32"/>
          <w:szCs w:val="32"/>
        </w:rPr>
        <w:fldChar w:fldCharType="separate"/>
      </w:r>
      <w:r>
        <w:rPr>
          <w:rFonts w:ascii="仿宋" w:hAnsi="仿宋" w:eastAsia="仿宋"/>
          <w:sz w:val="32"/>
          <w:szCs w:val="32"/>
        </w:rPr>
        <w:t>14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ascii="仿宋" w:hAnsi="仿宋" w:eastAsia="仿宋"/>
          <w:sz w:val="32"/>
          <w:szCs w:val="32"/>
        </w:rPr>
        <w:fldChar w:fldCharType="end"/>
      </w:r>
    </w:p>
    <w:p w14:paraId="52A744E0">
      <w:pPr>
        <w:pStyle w:val="17"/>
        <w:tabs>
          <w:tab w:val="right" w:leader="dot" w:pos="9282"/>
        </w:tabs>
        <w:rPr>
          <w:rFonts w:ascii="仿宋" w:hAnsi="仿宋" w:eastAsia="仿宋"/>
          <w:sz w:val="32"/>
          <w:szCs w:val="32"/>
        </w:rPr>
      </w:pPr>
      <w:r>
        <w:fldChar w:fldCharType="begin"/>
      </w:r>
      <w:r>
        <w:instrText xml:space="preserve"> HYPERLINK \l "_Toc_4_4_0000000014" </w:instrText>
      </w:r>
      <w:r>
        <w:fldChar w:fldCharType="separate"/>
      </w:r>
      <w:r>
        <w:rPr>
          <w:rFonts w:ascii="仿宋" w:hAnsi="仿宋" w:eastAsia="仿宋"/>
          <w:sz w:val="32"/>
          <w:szCs w:val="32"/>
        </w:rPr>
        <w:t>11.农业结构调整专项贴息（18.66）绩效目标表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PAGEREF _Toc_4_4_0000000014 \h</w:instrText>
      </w:r>
      <w:r>
        <w:rPr>
          <w:rFonts w:ascii="仿宋" w:hAnsi="仿宋" w:eastAsia="仿宋"/>
          <w:sz w:val="32"/>
          <w:szCs w:val="32"/>
        </w:rPr>
        <w:fldChar w:fldCharType="separate"/>
      </w:r>
      <w:r>
        <w:rPr>
          <w:rFonts w:ascii="仿宋" w:hAnsi="仿宋" w:eastAsia="仿宋"/>
          <w:sz w:val="32"/>
          <w:szCs w:val="32"/>
        </w:rPr>
        <w:t>15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ascii="仿宋" w:hAnsi="仿宋" w:eastAsia="仿宋"/>
          <w:sz w:val="32"/>
          <w:szCs w:val="32"/>
        </w:rPr>
        <w:fldChar w:fldCharType="end"/>
      </w:r>
    </w:p>
    <w:p w14:paraId="23837FA4">
      <w:pPr>
        <w:pStyle w:val="17"/>
        <w:tabs>
          <w:tab w:val="right" w:leader="dot" w:pos="9282"/>
        </w:tabs>
        <w:rPr>
          <w:rFonts w:ascii="仿宋" w:hAnsi="仿宋" w:eastAsia="仿宋"/>
          <w:sz w:val="32"/>
          <w:szCs w:val="32"/>
        </w:rPr>
      </w:pPr>
      <w:r>
        <w:fldChar w:fldCharType="begin"/>
      </w:r>
      <w:r>
        <w:instrText xml:space="preserve"> HYPERLINK \l "_Toc_4_4_0000000015" </w:instrText>
      </w:r>
      <w:r>
        <w:fldChar w:fldCharType="separate"/>
      </w:r>
      <w:r>
        <w:rPr>
          <w:rFonts w:ascii="仿宋" w:hAnsi="仿宋" w:eastAsia="仿宋"/>
          <w:sz w:val="32"/>
          <w:szCs w:val="32"/>
        </w:rPr>
        <w:t>12.农业专项业务费（91万）绩效目标表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PAGEREF _Toc_4_4_0000000015 \h</w:instrText>
      </w:r>
      <w:r>
        <w:rPr>
          <w:rFonts w:ascii="仿宋" w:hAnsi="仿宋" w:eastAsia="仿宋"/>
          <w:sz w:val="32"/>
          <w:szCs w:val="32"/>
        </w:rPr>
        <w:fldChar w:fldCharType="separate"/>
      </w:r>
      <w:r>
        <w:rPr>
          <w:rFonts w:ascii="仿宋" w:hAnsi="仿宋" w:eastAsia="仿宋"/>
          <w:sz w:val="32"/>
          <w:szCs w:val="32"/>
        </w:rPr>
        <w:t>16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ascii="仿宋" w:hAnsi="仿宋" w:eastAsia="仿宋"/>
          <w:sz w:val="32"/>
          <w:szCs w:val="32"/>
        </w:rPr>
        <w:fldChar w:fldCharType="end"/>
      </w:r>
    </w:p>
    <w:p w14:paraId="6CF5ADCC">
      <w:pPr>
        <w:pStyle w:val="17"/>
        <w:tabs>
          <w:tab w:val="right" w:leader="dot" w:pos="9282"/>
        </w:tabs>
        <w:rPr>
          <w:rFonts w:ascii="仿宋" w:hAnsi="仿宋" w:eastAsia="仿宋"/>
          <w:sz w:val="32"/>
          <w:szCs w:val="32"/>
        </w:rPr>
      </w:pPr>
      <w:r>
        <w:fldChar w:fldCharType="begin"/>
      </w:r>
      <w:r>
        <w:instrText xml:space="preserve"> HYPERLINK \l "_Toc_4_4_0000000016" </w:instrText>
      </w:r>
      <w:r>
        <w:fldChar w:fldCharType="separate"/>
      </w:r>
      <w:r>
        <w:rPr>
          <w:rFonts w:ascii="仿宋" w:hAnsi="仿宋" w:eastAsia="仿宋"/>
          <w:sz w:val="32"/>
          <w:szCs w:val="32"/>
        </w:rPr>
        <w:t>13.市级农作物新品种审定奖补资金（75）绩效目标表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PAGEREF _Toc_4_4_0000000016 \h</w:instrText>
      </w:r>
      <w:r>
        <w:rPr>
          <w:rFonts w:ascii="仿宋" w:hAnsi="仿宋" w:eastAsia="仿宋"/>
          <w:sz w:val="32"/>
          <w:szCs w:val="32"/>
        </w:rPr>
        <w:fldChar w:fldCharType="separate"/>
      </w:r>
      <w:r>
        <w:rPr>
          <w:rFonts w:ascii="仿宋" w:hAnsi="仿宋" w:eastAsia="仿宋"/>
          <w:sz w:val="32"/>
          <w:szCs w:val="32"/>
        </w:rPr>
        <w:t>17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ascii="仿宋" w:hAnsi="仿宋" w:eastAsia="仿宋"/>
          <w:sz w:val="32"/>
          <w:szCs w:val="32"/>
        </w:rPr>
        <w:fldChar w:fldCharType="end"/>
      </w:r>
    </w:p>
    <w:p w14:paraId="0E894723">
      <w:pPr>
        <w:pStyle w:val="17"/>
        <w:tabs>
          <w:tab w:val="right" w:leader="dot" w:pos="9282"/>
        </w:tabs>
        <w:rPr>
          <w:rFonts w:ascii="仿宋" w:hAnsi="仿宋" w:eastAsia="仿宋"/>
          <w:sz w:val="32"/>
          <w:szCs w:val="32"/>
        </w:rPr>
      </w:pPr>
      <w:r>
        <w:fldChar w:fldCharType="begin"/>
      </w:r>
      <w:r>
        <w:instrText xml:space="preserve"> HYPERLINK \l "_Toc_4_4_0000000017" </w:instrText>
      </w:r>
      <w:r>
        <w:fldChar w:fldCharType="separate"/>
      </w:r>
      <w:r>
        <w:rPr>
          <w:rFonts w:ascii="仿宋" w:hAnsi="仿宋" w:eastAsia="仿宋"/>
          <w:sz w:val="32"/>
          <w:szCs w:val="32"/>
        </w:rPr>
        <w:t>14.水利专项业务费（42.3万）绩效目标表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PAGEREF _Toc_4_4_0000000017 \h</w:instrText>
      </w:r>
      <w:r>
        <w:rPr>
          <w:rFonts w:ascii="仿宋" w:hAnsi="仿宋" w:eastAsia="仿宋"/>
          <w:sz w:val="32"/>
          <w:szCs w:val="32"/>
        </w:rPr>
        <w:fldChar w:fldCharType="separate"/>
      </w:r>
      <w:r>
        <w:rPr>
          <w:rFonts w:ascii="仿宋" w:hAnsi="仿宋" w:eastAsia="仿宋"/>
          <w:sz w:val="32"/>
          <w:szCs w:val="32"/>
        </w:rPr>
        <w:t>18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ascii="仿宋" w:hAnsi="仿宋" w:eastAsia="仿宋"/>
          <w:sz w:val="32"/>
          <w:szCs w:val="32"/>
        </w:rPr>
        <w:fldChar w:fldCharType="end"/>
      </w:r>
    </w:p>
    <w:p w14:paraId="05AE9401">
      <w:pPr>
        <w:pStyle w:val="17"/>
        <w:tabs>
          <w:tab w:val="right" w:leader="dot" w:pos="9282"/>
        </w:tabs>
        <w:rPr>
          <w:rFonts w:ascii="仿宋" w:hAnsi="仿宋" w:eastAsia="仿宋"/>
          <w:sz w:val="32"/>
          <w:szCs w:val="32"/>
        </w:rPr>
      </w:pPr>
      <w:r>
        <w:fldChar w:fldCharType="begin"/>
      </w:r>
      <w:r>
        <w:instrText xml:space="preserve"> HYPERLINK \l "_Toc_4_4_0000000018" </w:instrText>
      </w:r>
      <w:r>
        <w:fldChar w:fldCharType="separate"/>
      </w:r>
      <w:r>
        <w:rPr>
          <w:rFonts w:ascii="仿宋" w:hAnsi="仿宋" w:eastAsia="仿宋"/>
          <w:sz w:val="32"/>
          <w:szCs w:val="32"/>
        </w:rPr>
        <w:t>15.唐山市路南区河道防洪能力提升改造工程（2.5亿）绩效目标表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PAGEREF _Toc_4_4_0000000018 \h</w:instrText>
      </w:r>
      <w:r>
        <w:rPr>
          <w:rFonts w:ascii="仿宋" w:hAnsi="仿宋" w:eastAsia="仿宋"/>
          <w:sz w:val="32"/>
          <w:szCs w:val="32"/>
        </w:rPr>
        <w:fldChar w:fldCharType="separate"/>
      </w:r>
      <w:r>
        <w:rPr>
          <w:rFonts w:ascii="仿宋" w:hAnsi="仿宋" w:eastAsia="仿宋"/>
          <w:sz w:val="32"/>
          <w:szCs w:val="32"/>
        </w:rPr>
        <w:t>19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ascii="仿宋" w:hAnsi="仿宋" w:eastAsia="仿宋"/>
          <w:sz w:val="32"/>
          <w:szCs w:val="32"/>
        </w:rPr>
        <w:fldChar w:fldCharType="end"/>
      </w:r>
    </w:p>
    <w:p w14:paraId="039926E6">
      <w:pPr>
        <w:pStyle w:val="17"/>
        <w:tabs>
          <w:tab w:val="right" w:leader="dot" w:pos="9282"/>
        </w:tabs>
        <w:rPr>
          <w:rFonts w:ascii="仿宋" w:hAnsi="仿宋" w:eastAsia="仿宋"/>
          <w:sz w:val="32"/>
          <w:szCs w:val="32"/>
        </w:rPr>
      </w:pPr>
      <w:r>
        <w:fldChar w:fldCharType="begin"/>
      </w:r>
      <w:r>
        <w:instrText xml:space="preserve"> HYPERLINK \l "_Toc_4_4_0000000019" </w:instrText>
      </w:r>
      <w:r>
        <w:fldChar w:fldCharType="separate"/>
      </w:r>
      <w:r>
        <w:rPr>
          <w:rFonts w:ascii="仿宋" w:hAnsi="仿宋" w:eastAsia="仿宋"/>
          <w:sz w:val="32"/>
          <w:szCs w:val="32"/>
        </w:rPr>
        <w:t>16.唐山市路南区河道防洪能力提升改造工程（2520万）绩效目标表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PAGEREF _Toc_4_4_0000000019 \h</w:instrText>
      </w:r>
      <w:r>
        <w:rPr>
          <w:rFonts w:ascii="仿宋" w:hAnsi="仿宋" w:eastAsia="仿宋"/>
          <w:sz w:val="32"/>
          <w:szCs w:val="32"/>
        </w:rPr>
        <w:fldChar w:fldCharType="separate"/>
      </w:r>
      <w:r>
        <w:rPr>
          <w:rFonts w:ascii="仿宋" w:hAnsi="仿宋" w:eastAsia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ascii="仿宋" w:hAnsi="仿宋" w:eastAsia="仿宋"/>
          <w:sz w:val="32"/>
          <w:szCs w:val="32"/>
        </w:rPr>
        <w:fldChar w:fldCharType="end"/>
      </w:r>
    </w:p>
    <w:p w14:paraId="7674B1FC">
      <w:pPr>
        <w:pStyle w:val="17"/>
        <w:tabs>
          <w:tab w:val="right" w:leader="dot" w:pos="9282"/>
        </w:tabs>
        <w:rPr>
          <w:rFonts w:ascii="仿宋" w:hAnsi="仿宋" w:eastAsia="仿宋"/>
          <w:sz w:val="32"/>
          <w:szCs w:val="32"/>
        </w:rPr>
      </w:pPr>
      <w:r>
        <w:fldChar w:fldCharType="begin"/>
      </w:r>
      <w:r>
        <w:instrText xml:space="preserve"> HYPERLINK \l "_Toc_4_4_0000000020" </w:instrText>
      </w:r>
      <w:r>
        <w:fldChar w:fldCharType="separate"/>
      </w:r>
      <w:r>
        <w:rPr>
          <w:rFonts w:ascii="仿宋" w:hAnsi="仿宋" w:eastAsia="仿宋"/>
          <w:sz w:val="32"/>
          <w:szCs w:val="32"/>
        </w:rPr>
        <w:t>17.提前下达2025年省级财政衔接推进乡村振兴补助资金绩效目标表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PAGEREF _Toc_4_4_0000000020 \h</w:instrText>
      </w:r>
      <w:r>
        <w:rPr>
          <w:rFonts w:ascii="仿宋" w:hAnsi="仿宋" w:eastAsia="仿宋"/>
          <w:sz w:val="32"/>
          <w:szCs w:val="32"/>
        </w:rPr>
        <w:fldChar w:fldCharType="separate"/>
      </w:r>
      <w:r>
        <w:rPr>
          <w:rFonts w:ascii="仿宋" w:hAnsi="仿宋" w:eastAsia="仿宋"/>
          <w:sz w:val="32"/>
          <w:szCs w:val="32"/>
        </w:rPr>
        <w:t>21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ascii="仿宋" w:hAnsi="仿宋" w:eastAsia="仿宋"/>
          <w:sz w:val="32"/>
          <w:szCs w:val="32"/>
        </w:rPr>
        <w:fldChar w:fldCharType="end"/>
      </w:r>
    </w:p>
    <w:p w14:paraId="4AB5CD66">
      <w:pPr>
        <w:pStyle w:val="17"/>
        <w:tabs>
          <w:tab w:val="right" w:leader="dot" w:pos="9282"/>
        </w:tabs>
        <w:rPr>
          <w:rFonts w:ascii="仿宋" w:hAnsi="仿宋" w:eastAsia="仿宋"/>
          <w:sz w:val="32"/>
          <w:szCs w:val="32"/>
        </w:rPr>
      </w:pPr>
      <w:r>
        <w:fldChar w:fldCharType="begin"/>
      </w:r>
      <w:r>
        <w:instrText xml:space="preserve"> HYPERLINK \l "_Toc_4_4_0000000021" </w:instrText>
      </w:r>
      <w:r>
        <w:fldChar w:fldCharType="separate"/>
      </w:r>
      <w:r>
        <w:rPr>
          <w:rFonts w:ascii="仿宋" w:hAnsi="仿宋" w:eastAsia="仿宋"/>
          <w:sz w:val="32"/>
          <w:szCs w:val="32"/>
        </w:rPr>
        <w:t>18.提前下达2025年省级林业改革发展补助资金绩效目标表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PAGEREF _Toc_4_4_0000000021 \h</w:instrText>
      </w:r>
      <w:r>
        <w:rPr>
          <w:rFonts w:ascii="仿宋" w:hAnsi="仿宋" w:eastAsia="仿宋"/>
          <w:sz w:val="32"/>
          <w:szCs w:val="32"/>
        </w:rPr>
        <w:fldChar w:fldCharType="separate"/>
      </w:r>
      <w:r>
        <w:rPr>
          <w:rFonts w:ascii="仿宋" w:hAnsi="仿宋" w:eastAsia="仿宋"/>
          <w:sz w:val="32"/>
          <w:szCs w:val="32"/>
        </w:rPr>
        <w:t>22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ascii="仿宋" w:hAnsi="仿宋" w:eastAsia="仿宋"/>
          <w:sz w:val="32"/>
          <w:szCs w:val="32"/>
        </w:rPr>
        <w:fldChar w:fldCharType="end"/>
      </w:r>
    </w:p>
    <w:p w14:paraId="65820F86">
      <w:pPr>
        <w:pStyle w:val="17"/>
        <w:tabs>
          <w:tab w:val="right" w:leader="dot" w:pos="9282"/>
        </w:tabs>
        <w:rPr>
          <w:rFonts w:ascii="仿宋" w:hAnsi="仿宋" w:eastAsia="仿宋"/>
          <w:sz w:val="32"/>
          <w:szCs w:val="32"/>
        </w:rPr>
      </w:pPr>
      <w:r>
        <w:fldChar w:fldCharType="begin"/>
      </w:r>
      <w:r>
        <w:instrText xml:space="preserve"> HYPERLINK \l "_Toc_4_4_0000000022" </w:instrText>
      </w:r>
      <w:r>
        <w:fldChar w:fldCharType="separate"/>
      </w:r>
      <w:r>
        <w:rPr>
          <w:rFonts w:ascii="仿宋" w:hAnsi="仿宋" w:eastAsia="仿宋"/>
          <w:sz w:val="32"/>
          <w:szCs w:val="32"/>
        </w:rPr>
        <w:t>19.提前下达2025年省级农业产业发展资金绩效目标表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PAGEREF _Toc_4_4_0000000022 \h</w:instrText>
      </w:r>
      <w:r>
        <w:rPr>
          <w:rFonts w:ascii="仿宋" w:hAnsi="仿宋" w:eastAsia="仿宋"/>
          <w:sz w:val="32"/>
          <w:szCs w:val="32"/>
        </w:rPr>
        <w:fldChar w:fldCharType="separate"/>
      </w:r>
      <w:r>
        <w:rPr>
          <w:rFonts w:ascii="仿宋" w:hAnsi="仿宋" w:eastAsia="仿宋"/>
          <w:sz w:val="32"/>
          <w:szCs w:val="32"/>
        </w:rPr>
        <w:t>23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ascii="仿宋" w:hAnsi="仿宋" w:eastAsia="仿宋"/>
          <w:sz w:val="32"/>
          <w:szCs w:val="32"/>
        </w:rPr>
        <w:fldChar w:fldCharType="end"/>
      </w:r>
    </w:p>
    <w:p w14:paraId="673B19A6">
      <w:pPr>
        <w:pStyle w:val="17"/>
        <w:tabs>
          <w:tab w:val="right" w:leader="dot" w:pos="9282"/>
        </w:tabs>
        <w:rPr>
          <w:rFonts w:ascii="仿宋" w:hAnsi="仿宋" w:eastAsia="仿宋"/>
          <w:sz w:val="32"/>
          <w:szCs w:val="32"/>
        </w:rPr>
      </w:pPr>
      <w:r>
        <w:fldChar w:fldCharType="begin"/>
      </w:r>
      <w:r>
        <w:instrText xml:space="preserve"> HYPERLINK \l "_Toc_4_4_0000000023" </w:instrText>
      </w:r>
      <w:r>
        <w:fldChar w:fldCharType="separate"/>
      </w:r>
      <w:r>
        <w:rPr>
          <w:rFonts w:ascii="仿宋" w:hAnsi="仿宋" w:eastAsia="仿宋"/>
          <w:sz w:val="32"/>
          <w:szCs w:val="32"/>
        </w:rPr>
        <w:t>20.提前下达2025年省级农业防灾减灾和水利救灾资金绩效目标表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PAGEREF _Toc_4_4_0000000023 \h</w:instrText>
      </w:r>
      <w:r>
        <w:rPr>
          <w:rFonts w:ascii="仿宋" w:hAnsi="仿宋" w:eastAsia="仿宋"/>
          <w:sz w:val="32"/>
          <w:szCs w:val="32"/>
        </w:rPr>
        <w:fldChar w:fldCharType="separate"/>
      </w:r>
      <w:r>
        <w:rPr>
          <w:rFonts w:ascii="仿宋" w:hAnsi="仿宋" w:eastAsia="仿宋"/>
          <w:sz w:val="32"/>
          <w:szCs w:val="32"/>
        </w:rPr>
        <w:t>24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ascii="仿宋" w:hAnsi="仿宋" w:eastAsia="仿宋"/>
          <w:sz w:val="32"/>
          <w:szCs w:val="32"/>
        </w:rPr>
        <w:fldChar w:fldCharType="end"/>
      </w:r>
    </w:p>
    <w:p w14:paraId="55D23663">
      <w:pPr>
        <w:pStyle w:val="17"/>
        <w:tabs>
          <w:tab w:val="right" w:leader="dot" w:pos="9282"/>
        </w:tabs>
        <w:rPr>
          <w:rFonts w:ascii="仿宋" w:hAnsi="仿宋" w:eastAsia="仿宋"/>
          <w:sz w:val="32"/>
          <w:szCs w:val="32"/>
        </w:rPr>
      </w:pPr>
      <w:r>
        <w:fldChar w:fldCharType="begin"/>
      </w:r>
      <w:r>
        <w:instrText xml:space="preserve"> HYPERLINK \l "_Toc_4_4_0000000024" </w:instrText>
      </w:r>
      <w:r>
        <w:fldChar w:fldCharType="separate"/>
      </w:r>
      <w:r>
        <w:rPr>
          <w:rFonts w:ascii="仿宋" w:hAnsi="仿宋" w:eastAsia="仿宋"/>
          <w:sz w:val="32"/>
          <w:szCs w:val="32"/>
        </w:rPr>
        <w:t>21.提前下达2025年省级农业经营主体能力提升资金绩效目标表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PAGEREF _Toc_4_4_0000000024 \h</w:instrText>
      </w:r>
      <w:r>
        <w:rPr>
          <w:rFonts w:ascii="仿宋" w:hAnsi="仿宋" w:eastAsia="仿宋"/>
          <w:sz w:val="32"/>
          <w:szCs w:val="32"/>
        </w:rPr>
        <w:fldChar w:fldCharType="separate"/>
      </w:r>
      <w:r>
        <w:rPr>
          <w:rFonts w:ascii="仿宋" w:hAnsi="仿宋" w:eastAsia="仿宋"/>
          <w:sz w:val="32"/>
          <w:szCs w:val="32"/>
        </w:rPr>
        <w:t>25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ascii="仿宋" w:hAnsi="仿宋" w:eastAsia="仿宋"/>
          <w:sz w:val="32"/>
          <w:szCs w:val="32"/>
        </w:rPr>
        <w:fldChar w:fldCharType="end"/>
      </w:r>
    </w:p>
    <w:p w14:paraId="005D570B">
      <w:pPr>
        <w:pStyle w:val="17"/>
        <w:tabs>
          <w:tab w:val="right" w:leader="dot" w:pos="9282"/>
        </w:tabs>
        <w:rPr>
          <w:rFonts w:ascii="仿宋" w:hAnsi="仿宋" w:eastAsia="仿宋"/>
          <w:sz w:val="32"/>
          <w:szCs w:val="32"/>
        </w:rPr>
      </w:pPr>
      <w:r>
        <w:fldChar w:fldCharType="begin"/>
      </w:r>
      <w:r>
        <w:instrText xml:space="preserve"> HYPERLINK \l "_Toc_4_4_0000000025" </w:instrText>
      </w:r>
      <w:r>
        <w:fldChar w:fldCharType="separate"/>
      </w:r>
      <w:r>
        <w:rPr>
          <w:rFonts w:ascii="仿宋" w:hAnsi="仿宋" w:eastAsia="仿宋"/>
          <w:sz w:val="32"/>
          <w:szCs w:val="32"/>
        </w:rPr>
        <w:t>22.提前下达2025年省级农业生态资源保护资金绩效目标表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PAGEREF _Toc_4_4_0000000025 \h</w:instrText>
      </w:r>
      <w:r>
        <w:rPr>
          <w:rFonts w:ascii="仿宋" w:hAnsi="仿宋" w:eastAsia="仿宋"/>
          <w:sz w:val="32"/>
          <w:szCs w:val="32"/>
        </w:rPr>
        <w:fldChar w:fldCharType="separate"/>
      </w:r>
      <w:r>
        <w:rPr>
          <w:rFonts w:ascii="仿宋" w:hAnsi="仿宋" w:eastAsia="仿宋"/>
          <w:sz w:val="32"/>
          <w:szCs w:val="32"/>
        </w:rPr>
        <w:t>26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ascii="仿宋" w:hAnsi="仿宋" w:eastAsia="仿宋"/>
          <w:sz w:val="32"/>
          <w:szCs w:val="32"/>
        </w:rPr>
        <w:fldChar w:fldCharType="end"/>
      </w:r>
    </w:p>
    <w:p w14:paraId="469BC8E8">
      <w:pPr>
        <w:pStyle w:val="17"/>
        <w:tabs>
          <w:tab w:val="right" w:leader="dot" w:pos="9282"/>
        </w:tabs>
        <w:rPr>
          <w:rFonts w:ascii="仿宋" w:hAnsi="仿宋" w:eastAsia="仿宋"/>
          <w:sz w:val="32"/>
          <w:szCs w:val="32"/>
        </w:rPr>
      </w:pPr>
      <w:r>
        <w:fldChar w:fldCharType="begin"/>
      </w:r>
      <w:r>
        <w:instrText xml:space="preserve"> HYPERLINK \l "_Toc_4_4_0000000026" </w:instrText>
      </w:r>
      <w:r>
        <w:fldChar w:fldCharType="separate"/>
      </w:r>
      <w:r>
        <w:rPr>
          <w:rFonts w:ascii="仿宋" w:hAnsi="仿宋" w:eastAsia="仿宋"/>
          <w:sz w:val="32"/>
          <w:szCs w:val="32"/>
        </w:rPr>
        <w:t>23.提前下达2025年省级水利发展资金绩效目标表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PAGEREF _Toc_4_4_0000000026 \h</w:instrText>
      </w:r>
      <w:r>
        <w:rPr>
          <w:rFonts w:ascii="仿宋" w:hAnsi="仿宋" w:eastAsia="仿宋"/>
          <w:sz w:val="32"/>
          <w:szCs w:val="32"/>
        </w:rPr>
        <w:fldChar w:fldCharType="separate"/>
      </w:r>
      <w:r>
        <w:rPr>
          <w:rFonts w:ascii="仿宋" w:hAnsi="仿宋" w:eastAsia="仿宋"/>
          <w:sz w:val="32"/>
          <w:szCs w:val="32"/>
        </w:rPr>
        <w:t>27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ascii="仿宋" w:hAnsi="仿宋" w:eastAsia="仿宋"/>
          <w:sz w:val="32"/>
          <w:szCs w:val="32"/>
        </w:rPr>
        <w:fldChar w:fldCharType="end"/>
      </w:r>
    </w:p>
    <w:p w14:paraId="056699E0">
      <w:pPr>
        <w:pStyle w:val="17"/>
        <w:tabs>
          <w:tab w:val="right" w:leader="dot" w:pos="9282"/>
        </w:tabs>
        <w:rPr>
          <w:rFonts w:ascii="仿宋" w:hAnsi="仿宋" w:eastAsia="仿宋"/>
          <w:sz w:val="32"/>
          <w:szCs w:val="32"/>
        </w:rPr>
      </w:pPr>
      <w:r>
        <w:fldChar w:fldCharType="begin"/>
      </w:r>
      <w:r>
        <w:instrText xml:space="preserve"> HYPERLINK \l "_Toc_4_4_0000000027" </w:instrText>
      </w:r>
      <w:r>
        <w:fldChar w:fldCharType="separate"/>
      </w:r>
      <w:r>
        <w:rPr>
          <w:rFonts w:ascii="仿宋" w:hAnsi="仿宋" w:eastAsia="仿宋"/>
          <w:sz w:val="32"/>
          <w:szCs w:val="32"/>
        </w:rPr>
        <w:t>24.提前下达2025年省级乡村振兴专项资金绩效目标表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PAGEREF _Toc_4_4_0000000027 \h</w:instrText>
      </w:r>
      <w:r>
        <w:rPr>
          <w:rFonts w:ascii="仿宋" w:hAnsi="仿宋" w:eastAsia="仿宋"/>
          <w:sz w:val="32"/>
          <w:szCs w:val="32"/>
        </w:rPr>
        <w:fldChar w:fldCharType="separate"/>
      </w:r>
      <w:r>
        <w:rPr>
          <w:rFonts w:ascii="仿宋" w:hAnsi="仿宋" w:eastAsia="仿宋"/>
          <w:sz w:val="32"/>
          <w:szCs w:val="32"/>
        </w:rPr>
        <w:t>28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ascii="仿宋" w:hAnsi="仿宋" w:eastAsia="仿宋"/>
          <w:sz w:val="32"/>
          <w:szCs w:val="32"/>
        </w:rPr>
        <w:fldChar w:fldCharType="end"/>
      </w:r>
    </w:p>
    <w:p w14:paraId="6EF3C84D">
      <w:pPr>
        <w:pStyle w:val="17"/>
        <w:tabs>
          <w:tab w:val="right" w:leader="dot" w:pos="9282"/>
        </w:tabs>
        <w:rPr>
          <w:rFonts w:ascii="仿宋" w:hAnsi="仿宋" w:eastAsia="仿宋"/>
          <w:sz w:val="32"/>
          <w:szCs w:val="32"/>
        </w:rPr>
      </w:pPr>
      <w:r>
        <w:fldChar w:fldCharType="begin"/>
      </w:r>
      <w:r>
        <w:instrText xml:space="preserve"> HYPERLINK \l "_Toc_4_4_0000000028" </w:instrText>
      </w:r>
      <w:r>
        <w:fldChar w:fldCharType="separate"/>
      </w:r>
      <w:r>
        <w:rPr>
          <w:rFonts w:ascii="仿宋" w:hAnsi="仿宋" w:eastAsia="仿宋"/>
          <w:sz w:val="32"/>
          <w:szCs w:val="32"/>
        </w:rPr>
        <w:t>25.提前下达2025年省级乡村振兴专项资金（政府债券）绩效目标表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PAGEREF _Toc_4_4_0000000028 \h</w:instrText>
      </w:r>
      <w:r>
        <w:rPr>
          <w:rFonts w:ascii="仿宋" w:hAnsi="仿宋" w:eastAsia="仿宋"/>
          <w:sz w:val="32"/>
          <w:szCs w:val="32"/>
        </w:rPr>
        <w:fldChar w:fldCharType="separate"/>
      </w:r>
      <w:r>
        <w:rPr>
          <w:rFonts w:ascii="仿宋" w:hAnsi="仿宋" w:eastAsia="仿宋"/>
          <w:sz w:val="32"/>
          <w:szCs w:val="32"/>
        </w:rPr>
        <w:t>29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ascii="仿宋" w:hAnsi="仿宋" w:eastAsia="仿宋"/>
          <w:sz w:val="32"/>
          <w:szCs w:val="32"/>
        </w:rPr>
        <w:fldChar w:fldCharType="end"/>
      </w:r>
    </w:p>
    <w:p w14:paraId="76DDC66D">
      <w:pPr>
        <w:pStyle w:val="17"/>
        <w:tabs>
          <w:tab w:val="right" w:leader="dot" w:pos="9282"/>
        </w:tabs>
        <w:rPr>
          <w:rFonts w:ascii="仿宋" w:hAnsi="仿宋" w:eastAsia="仿宋"/>
          <w:sz w:val="32"/>
          <w:szCs w:val="32"/>
        </w:rPr>
      </w:pPr>
      <w:r>
        <w:fldChar w:fldCharType="begin"/>
      </w:r>
      <w:r>
        <w:instrText xml:space="preserve"> HYPERLINK \l "_Toc_4_4_0000000029" </w:instrText>
      </w:r>
      <w:r>
        <w:fldChar w:fldCharType="separate"/>
      </w:r>
      <w:r>
        <w:rPr>
          <w:rFonts w:ascii="仿宋" w:hAnsi="仿宋" w:eastAsia="仿宋"/>
          <w:sz w:val="32"/>
          <w:szCs w:val="32"/>
        </w:rPr>
        <w:t>26.提前下达2025年中央财政林业草原改革发展资金预算绩效目标表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PAGEREF _Toc_4_4_0000000029 \h</w:instrText>
      </w:r>
      <w:r>
        <w:rPr>
          <w:rFonts w:ascii="仿宋" w:hAnsi="仿宋" w:eastAsia="仿宋"/>
          <w:sz w:val="32"/>
          <w:szCs w:val="32"/>
        </w:rPr>
        <w:fldChar w:fldCharType="separate"/>
      </w:r>
      <w:r>
        <w:rPr>
          <w:rFonts w:ascii="仿宋" w:hAnsi="仿宋" w:eastAsia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ascii="仿宋" w:hAnsi="仿宋" w:eastAsia="仿宋"/>
          <w:sz w:val="32"/>
          <w:szCs w:val="32"/>
        </w:rPr>
        <w:fldChar w:fldCharType="end"/>
      </w:r>
    </w:p>
    <w:p w14:paraId="4C7D6DD5">
      <w:pPr>
        <w:pStyle w:val="17"/>
        <w:tabs>
          <w:tab w:val="right" w:leader="dot" w:pos="9282"/>
        </w:tabs>
        <w:rPr>
          <w:rFonts w:ascii="仿宋" w:hAnsi="仿宋" w:eastAsia="仿宋"/>
          <w:sz w:val="32"/>
          <w:szCs w:val="32"/>
        </w:rPr>
      </w:pPr>
      <w:r>
        <w:fldChar w:fldCharType="begin"/>
      </w:r>
      <w:r>
        <w:instrText xml:space="preserve"> HYPERLINK \l "_Toc_4_4_0000000030" </w:instrText>
      </w:r>
      <w:r>
        <w:fldChar w:fldCharType="separate"/>
      </w:r>
      <w:r>
        <w:rPr>
          <w:rFonts w:ascii="仿宋" w:hAnsi="仿宋" w:eastAsia="仿宋"/>
          <w:sz w:val="32"/>
          <w:szCs w:val="32"/>
        </w:rPr>
        <w:t>27.提前下达2025年中央财政衔接推进乡村振兴补助资金绩效目标表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PAGEREF _Toc_4_4_0000000030 \h</w:instrText>
      </w:r>
      <w:r>
        <w:rPr>
          <w:rFonts w:ascii="仿宋" w:hAnsi="仿宋" w:eastAsia="仿宋"/>
          <w:sz w:val="32"/>
          <w:szCs w:val="32"/>
        </w:rPr>
        <w:fldChar w:fldCharType="separate"/>
      </w:r>
      <w:r>
        <w:rPr>
          <w:rFonts w:ascii="仿宋" w:hAnsi="仿宋" w:eastAsia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ascii="仿宋" w:hAnsi="仿宋" w:eastAsia="仿宋"/>
          <w:sz w:val="32"/>
          <w:szCs w:val="32"/>
        </w:rPr>
        <w:fldChar w:fldCharType="end"/>
      </w:r>
    </w:p>
    <w:p w14:paraId="2C051A94">
      <w:pPr>
        <w:pStyle w:val="17"/>
        <w:tabs>
          <w:tab w:val="right" w:leader="dot" w:pos="9282"/>
        </w:tabs>
        <w:rPr>
          <w:rFonts w:ascii="仿宋" w:hAnsi="仿宋" w:eastAsia="仿宋"/>
          <w:sz w:val="32"/>
          <w:szCs w:val="32"/>
        </w:rPr>
      </w:pPr>
      <w:r>
        <w:fldChar w:fldCharType="begin"/>
      </w:r>
      <w:r>
        <w:instrText xml:space="preserve"> HYPERLINK \l "_Toc_4_4_0000000031" </w:instrText>
      </w:r>
      <w:r>
        <w:fldChar w:fldCharType="separate"/>
      </w:r>
      <w:r>
        <w:rPr>
          <w:rFonts w:ascii="仿宋" w:hAnsi="仿宋" w:eastAsia="仿宋"/>
          <w:sz w:val="32"/>
          <w:szCs w:val="32"/>
        </w:rPr>
        <w:t>28.提前下达2025年中央耕地建设与利用资金绩效目标表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PAGEREF _Toc_4_4_0000000031 \h</w:instrText>
      </w:r>
      <w:r>
        <w:rPr>
          <w:rFonts w:ascii="仿宋" w:hAnsi="仿宋" w:eastAsia="仿宋"/>
          <w:sz w:val="32"/>
          <w:szCs w:val="32"/>
        </w:rPr>
        <w:fldChar w:fldCharType="separate"/>
      </w:r>
      <w:r>
        <w:rPr>
          <w:rFonts w:ascii="仿宋" w:hAnsi="仿宋" w:eastAsia="仿宋"/>
          <w:sz w:val="32"/>
          <w:szCs w:val="32"/>
        </w:rPr>
        <w:t>32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ascii="仿宋" w:hAnsi="仿宋" w:eastAsia="仿宋"/>
          <w:sz w:val="32"/>
          <w:szCs w:val="32"/>
        </w:rPr>
        <w:fldChar w:fldCharType="end"/>
      </w:r>
    </w:p>
    <w:p w14:paraId="158A301B">
      <w:pPr>
        <w:pStyle w:val="17"/>
        <w:tabs>
          <w:tab w:val="right" w:leader="dot" w:pos="9282"/>
        </w:tabs>
        <w:rPr>
          <w:rFonts w:ascii="仿宋" w:hAnsi="仿宋" w:eastAsia="仿宋"/>
          <w:sz w:val="32"/>
          <w:szCs w:val="32"/>
        </w:rPr>
      </w:pPr>
      <w:r>
        <w:fldChar w:fldCharType="begin"/>
      </w:r>
      <w:r>
        <w:instrText xml:space="preserve"> HYPERLINK \l "_Toc_4_4_0000000032" </w:instrText>
      </w:r>
      <w:r>
        <w:fldChar w:fldCharType="separate"/>
      </w:r>
      <w:r>
        <w:rPr>
          <w:rFonts w:ascii="仿宋" w:hAnsi="仿宋" w:eastAsia="仿宋"/>
          <w:sz w:val="32"/>
          <w:szCs w:val="32"/>
        </w:rPr>
        <w:t>29.提前下达2025年中央粮油生产保障资金绩效目标表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PAGEREF _Toc_4_4_0000000032 \h</w:instrText>
      </w:r>
      <w:r>
        <w:rPr>
          <w:rFonts w:ascii="仿宋" w:hAnsi="仿宋" w:eastAsia="仿宋"/>
          <w:sz w:val="32"/>
          <w:szCs w:val="32"/>
        </w:rPr>
        <w:fldChar w:fldCharType="separate"/>
      </w:r>
      <w:r>
        <w:rPr>
          <w:rFonts w:ascii="仿宋" w:hAnsi="仿宋" w:eastAsia="仿宋"/>
          <w:sz w:val="32"/>
          <w:szCs w:val="32"/>
        </w:rPr>
        <w:t>33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ascii="仿宋" w:hAnsi="仿宋" w:eastAsia="仿宋"/>
          <w:sz w:val="32"/>
          <w:szCs w:val="32"/>
        </w:rPr>
        <w:fldChar w:fldCharType="end"/>
      </w:r>
    </w:p>
    <w:p w14:paraId="345FEA96">
      <w:pPr>
        <w:pStyle w:val="17"/>
        <w:tabs>
          <w:tab w:val="right" w:leader="dot" w:pos="9282"/>
        </w:tabs>
        <w:rPr>
          <w:rFonts w:ascii="仿宋" w:hAnsi="仿宋" w:eastAsia="仿宋"/>
          <w:sz w:val="32"/>
          <w:szCs w:val="32"/>
        </w:rPr>
      </w:pPr>
      <w:r>
        <w:fldChar w:fldCharType="begin"/>
      </w:r>
      <w:r>
        <w:instrText xml:space="preserve"> HYPERLINK \l "_Toc_4_4_0000000033" </w:instrText>
      </w:r>
      <w:r>
        <w:fldChar w:fldCharType="separate"/>
      </w:r>
      <w:r>
        <w:rPr>
          <w:rFonts w:ascii="仿宋" w:hAnsi="仿宋" w:eastAsia="仿宋"/>
          <w:sz w:val="32"/>
          <w:szCs w:val="32"/>
        </w:rPr>
        <w:t>30.提前下达2025年中央农业防灾减灾和水利救灾资金[动物防疫补助]预算绩效目标表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PAGEREF _Toc_4_4_0000000033 \h</w:instrText>
      </w:r>
      <w:r>
        <w:rPr>
          <w:rFonts w:ascii="仿宋" w:hAnsi="仿宋" w:eastAsia="仿宋"/>
          <w:sz w:val="32"/>
          <w:szCs w:val="32"/>
        </w:rPr>
        <w:fldChar w:fldCharType="separate"/>
      </w:r>
      <w:r>
        <w:rPr>
          <w:rFonts w:ascii="仿宋" w:hAnsi="仿宋" w:eastAsia="仿宋"/>
          <w:sz w:val="32"/>
          <w:szCs w:val="32"/>
        </w:rPr>
        <w:t>34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ascii="仿宋" w:hAnsi="仿宋" w:eastAsia="仿宋"/>
          <w:sz w:val="32"/>
          <w:szCs w:val="32"/>
        </w:rPr>
        <w:fldChar w:fldCharType="end"/>
      </w:r>
    </w:p>
    <w:p w14:paraId="1A80D6A7">
      <w:pPr>
        <w:pStyle w:val="17"/>
        <w:tabs>
          <w:tab w:val="right" w:leader="dot" w:pos="9282"/>
        </w:tabs>
        <w:rPr>
          <w:rFonts w:ascii="仿宋" w:hAnsi="仿宋" w:eastAsia="仿宋"/>
          <w:sz w:val="32"/>
          <w:szCs w:val="32"/>
        </w:rPr>
      </w:pPr>
      <w:r>
        <w:fldChar w:fldCharType="begin"/>
      </w:r>
      <w:r>
        <w:instrText xml:space="preserve"> HYPERLINK \l "_Toc_4_4_0000000034" </w:instrText>
      </w:r>
      <w:r>
        <w:fldChar w:fldCharType="separate"/>
      </w:r>
      <w:r>
        <w:rPr>
          <w:rFonts w:ascii="仿宋" w:hAnsi="仿宋" w:eastAsia="仿宋"/>
          <w:sz w:val="32"/>
          <w:szCs w:val="32"/>
        </w:rPr>
        <w:t>31.提前下达2025年中央农业经营主体能力提升资金绩效目标表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PAGEREF _Toc_4_4_0000000034 \h</w:instrText>
      </w:r>
      <w:r>
        <w:rPr>
          <w:rFonts w:ascii="仿宋" w:hAnsi="仿宋" w:eastAsia="仿宋"/>
          <w:sz w:val="32"/>
          <w:szCs w:val="32"/>
        </w:rPr>
        <w:fldChar w:fldCharType="separate"/>
      </w:r>
      <w:r>
        <w:rPr>
          <w:rFonts w:ascii="仿宋" w:hAnsi="仿宋" w:eastAsia="仿宋"/>
          <w:sz w:val="32"/>
          <w:szCs w:val="32"/>
        </w:rPr>
        <w:t>35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ascii="仿宋" w:hAnsi="仿宋" w:eastAsia="仿宋"/>
          <w:sz w:val="32"/>
          <w:szCs w:val="32"/>
        </w:rPr>
        <w:fldChar w:fldCharType="end"/>
      </w:r>
    </w:p>
    <w:p w14:paraId="7BCA9C41">
      <w:pPr>
        <w:pStyle w:val="17"/>
        <w:tabs>
          <w:tab w:val="right" w:leader="dot" w:pos="9282"/>
        </w:tabs>
        <w:rPr>
          <w:rFonts w:ascii="仿宋" w:hAnsi="仿宋" w:eastAsia="仿宋"/>
          <w:sz w:val="32"/>
          <w:szCs w:val="32"/>
        </w:rPr>
      </w:pPr>
      <w:r>
        <w:fldChar w:fldCharType="begin"/>
      </w:r>
      <w:r>
        <w:instrText xml:space="preserve"> HYPERLINK \l "_Toc_4_4_0000000035" </w:instrText>
      </w:r>
      <w:r>
        <w:fldChar w:fldCharType="separate"/>
      </w:r>
      <w:r>
        <w:rPr>
          <w:rFonts w:ascii="仿宋" w:hAnsi="仿宋" w:eastAsia="仿宋"/>
          <w:sz w:val="32"/>
          <w:szCs w:val="32"/>
        </w:rPr>
        <w:t>32.提前下达2025年中央农业生态资源保护资金绩效目标表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PAGEREF _Toc_4_4_0000000035 \h</w:instrText>
      </w:r>
      <w:r>
        <w:rPr>
          <w:rFonts w:ascii="仿宋" w:hAnsi="仿宋" w:eastAsia="仿宋"/>
          <w:sz w:val="32"/>
          <w:szCs w:val="32"/>
        </w:rPr>
        <w:fldChar w:fldCharType="separate"/>
      </w:r>
      <w:r>
        <w:rPr>
          <w:rFonts w:ascii="仿宋" w:hAnsi="仿宋" w:eastAsia="仿宋"/>
          <w:sz w:val="32"/>
          <w:szCs w:val="32"/>
        </w:rPr>
        <w:t>36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ascii="仿宋" w:hAnsi="仿宋" w:eastAsia="仿宋"/>
          <w:sz w:val="32"/>
          <w:szCs w:val="32"/>
        </w:rPr>
        <w:fldChar w:fldCharType="end"/>
      </w:r>
    </w:p>
    <w:p w14:paraId="4AAE1721">
      <w:pPr>
        <w:pStyle w:val="17"/>
        <w:tabs>
          <w:tab w:val="right" w:leader="dot" w:pos="9282"/>
        </w:tabs>
        <w:rPr>
          <w:rFonts w:ascii="仿宋" w:hAnsi="仿宋" w:eastAsia="仿宋"/>
          <w:sz w:val="32"/>
          <w:szCs w:val="32"/>
        </w:rPr>
      </w:pPr>
      <w:r>
        <w:fldChar w:fldCharType="begin"/>
      </w:r>
      <w:r>
        <w:instrText xml:space="preserve"> HYPERLINK \l "_Toc_4_4_0000000036" </w:instrText>
      </w:r>
      <w:r>
        <w:fldChar w:fldCharType="separate"/>
      </w:r>
      <w:r>
        <w:rPr>
          <w:rFonts w:ascii="仿宋" w:hAnsi="仿宋" w:eastAsia="仿宋"/>
          <w:sz w:val="32"/>
          <w:szCs w:val="32"/>
        </w:rPr>
        <w:t>33.提前下达2025年中央水库移民扶持基金（46.62万）绩效目标表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PAGEREF _Toc_4_4_0000000036 \h</w:instrText>
      </w:r>
      <w:r>
        <w:rPr>
          <w:rFonts w:ascii="仿宋" w:hAnsi="仿宋" w:eastAsia="仿宋"/>
          <w:sz w:val="32"/>
          <w:szCs w:val="32"/>
        </w:rPr>
        <w:fldChar w:fldCharType="separate"/>
      </w:r>
      <w:r>
        <w:rPr>
          <w:rFonts w:ascii="仿宋" w:hAnsi="仿宋" w:eastAsia="仿宋"/>
          <w:sz w:val="32"/>
          <w:szCs w:val="32"/>
        </w:rPr>
        <w:t>37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ascii="仿宋" w:hAnsi="仿宋" w:eastAsia="仿宋"/>
          <w:sz w:val="32"/>
          <w:szCs w:val="32"/>
        </w:rPr>
        <w:fldChar w:fldCharType="end"/>
      </w:r>
    </w:p>
    <w:p w14:paraId="0B6CF7E9">
      <w:pPr>
        <w:pStyle w:val="17"/>
        <w:tabs>
          <w:tab w:val="right" w:leader="dot" w:pos="9282"/>
        </w:tabs>
        <w:rPr>
          <w:rFonts w:ascii="仿宋" w:hAnsi="仿宋" w:eastAsia="仿宋"/>
          <w:sz w:val="32"/>
          <w:szCs w:val="32"/>
        </w:rPr>
      </w:pPr>
      <w:r>
        <w:fldChar w:fldCharType="begin"/>
      </w:r>
      <w:r>
        <w:instrText xml:space="preserve"> HYPERLINK \l "_Toc_4_4_0000000037" </w:instrText>
      </w:r>
      <w:r>
        <w:fldChar w:fldCharType="separate"/>
      </w:r>
      <w:r>
        <w:rPr>
          <w:rFonts w:ascii="仿宋" w:hAnsi="仿宋" w:eastAsia="仿宋"/>
          <w:sz w:val="32"/>
          <w:szCs w:val="32"/>
        </w:rPr>
        <w:t>34.提前下达2025年中央水库移民扶持基金（67万）绩效目标表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PAGEREF _Toc_4_4_0000000037 \h</w:instrText>
      </w:r>
      <w:r>
        <w:rPr>
          <w:rFonts w:ascii="仿宋" w:hAnsi="仿宋" w:eastAsia="仿宋"/>
          <w:sz w:val="32"/>
          <w:szCs w:val="32"/>
        </w:rPr>
        <w:fldChar w:fldCharType="separate"/>
      </w:r>
      <w:r>
        <w:rPr>
          <w:rFonts w:ascii="仿宋" w:hAnsi="仿宋" w:eastAsia="仿宋"/>
          <w:sz w:val="32"/>
          <w:szCs w:val="32"/>
        </w:rPr>
        <w:t>38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ascii="仿宋" w:hAnsi="仿宋" w:eastAsia="仿宋"/>
          <w:sz w:val="32"/>
          <w:szCs w:val="32"/>
        </w:rPr>
        <w:fldChar w:fldCharType="end"/>
      </w:r>
    </w:p>
    <w:p w14:paraId="601C13BA">
      <w:pPr>
        <w:pStyle w:val="17"/>
        <w:tabs>
          <w:tab w:val="right" w:leader="dot" w:pos="9282"/>
        </w:tabs>
        <w:rPr>
          <w:rFonts w:ascii="仿宋" w:hAnsi="仿宋" w:eastAsia="仿宋"/>
          <w:sz w:val="32"/>
          <w:szCs w:val="32"/>
        </w:rPr>
      </w:pPr>
      <w:r>
        <w:fldChar w:fldCharType="begin"/>
      </w:r>
      <w:r>
        <w:instrText xml:space="preserve"> HYPERLINK \l "_Toc_4_4_0000000038" </w:instrText>
      </w:r>
      <w:r>
        <w:fldChar w:fldCharType="separate"/>
      </w:r>
      <w:r>
        <w:rPr>
          <w:rFonts w:ascii="仿宋" w:hAnsi="仿宋" w:eastAsia="仿宋"/>
          <w:sz w:val="32"/>
          <w:szCs w:val="32"/>
        </w:rPr>
        <w:t>35.提前下达2025年中央水利发展资金绩效目标表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PAGEREF _Toc_4_4_0000000038 \h</w:instrText>
      </w:r>
      <w:r>
        <w:rPr>
          <w:rFonts w:ascii="仿宋" w:hAnsi="仿宋" w:eastAsia="仿宋"/>
          <w:sz w:val="32"/>
          <w:szCs w:val="32"/>
        </w:rPr>
        <w:fldChar w:fldCharType="separate"/>
      </w:r>
      <w:r>
        <w:rPr>
          <w:rFonts w:ascii="仿宋" w:hAnsi="仿宋" w:eastAsia="仿宋"/>
          <w:sz w:val="32"/>
          <w:szCs w:val="32"/>
        </w:rPr>
        <w:t>39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ascii="仿宋" w:hAnsi="仿宋" w:eastAsia="仿宋"/>
          <w:sz w:val="32"/>
          <w:szCs w:val="32"/>
        </w:rPr>
        <w:fldChar w:fldCharType="end"/>
      </w:r>
    </w:p>
    <w:p w14:paraId="10016DBD">
      <w:pPr>
        <w:pStyle w:val="17"/>
        <w:tabs>
          <w:tab w:val="right" w:leader="dot" w:pos="9282"/>
        </w:tabs>
        <w:rPr>
          <w:rFonts w:ascii="仿宋" w:hAnsi="仿宋" w:eastAsia="仿宋"/>
          <w:sz w:val="32"/>
          <w:szCs w:val="32"/>
        </w:rPr>
      </w:pPr>
      <w:r>
        <w:fldChar w:fldCharType="begin"/>
      </w:r>
      <w:r>
        <w:instrText xml:space="preserve"> HYPERLINK \l "_Toc_4_4_0000000039" </w:instrText>
      </w:r>
      <w:r>
        <w:fldChar w:fldCharType="separate"/>
      </w:r>
      <w:r>
        <w:rPr>
          <w:rFonts w:ascii="仿宋" w:hAnsi="仿宋" w:eastAsia="仿宋"/>
          <w:sz w:val="32"/>
          <w:szCs w:val="32"/>
        </w:rPr>
        <w:t>36.乡村振兴专项业务费（113.4万）绩效目标表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PAGEREF _Toc_4_4_0000000039 \h</w:instrText>
      </w:r>
      <w:r>
        <w:rPr>
          <w:rFonts w:ascii="仿宋" w:hAnsi="仿宋" w:eastAsia="仿宋"/>
          <w:sz w:val="32"/>
          <w:szCs w:val="32"/>
        </w:rPr>
        <w:fldChar w:fldCharType="separate"/>
      </w:r>
      <w:r>
        <w:rPr>
          <w:rFonts w:ascii="仿宋" w:hAnsi="仿宋" w:eastAsia="仿宋"/>
          <w:sz w:val="32"/>
          <w:szCs w:val="32"/>
        </w:rPr>
        <w:t>40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ascii="仿宋" w:hAnsi="仿宋" w:eastAsia="仿宋"/>
          <w:sz w:val="32"/>
          <w:szCs w:val="32"/>
        </w:rPr>
        <w:fldChar w:fldCharType="end"/>
      </w:r>
    </w:p>
    <w:p w14:paraId="25CB3002">
      <w:pPr>
        <w:pStyle w:val="17"/>
        <w:tabs>
          <w:tab w:val="right" w:leader="dot" w:pos="9282"/>
        </w:tabs>
        <w:rPr>
          <w:rFonts w:ascii="仿宋" w:hAnsi="仿宋" w:eastAsia="仿宋"/>
          <w:sz w:val="32"/>
          <w:szCs w:val="32"/>
        </w:rPr>
      </w:pPr>
      <w:r>
        <w:fldChar w:fldCharType="begin"/>
      </w:r>
      <w:r>
        <w:instrText xml:space="preserve"> HYPERLINK \l "_Toc_4_4_0000000040" </w:instrText>
      </w:r>
      <w:r>
        <w:fldChar w:fldCharType="separate"/>
      </w:r>
      <w:r>
        <w:rPr>
          <w:rFonts w:ascii="仿宋" w:hAnsi="仿宋" w:eastAsia="仿宋"/>
          <w:sz w:val="32"/>
          <w:szCs w:val="32"/>
        </w:rPr>
        <w:t>37.畜牧业专项业务费（11.7万）绩效目标表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PAGEREF _Toc_4_4_0000000040 \h</w:instrText>
      </w:r>
      <w:r>
        <w:rPr>
          <w:rFonts w:ascii="仿宋" w:hAnsi="仿宋" w:eastAsia="仿宋"/>
          <w:sz w:val="32"/>
          <w:szCs w:val="32"/>
        </w:rPr>
        <w:fldChar w:fldCharType="separate"/>
      </w:r>
      <w:r>
        <w:rPr>
          <w:rFonts w:ascii="仿宋" w:hAnsi="仿宋" w:eastAsia="仿宋"/>
          <w:sz w:val="32"/>
          <w:szCs w:val="32"/>
        </w:rPr>
        <w:t>41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ascii="仿宋" w:hAnsi="仿宋" w:eastAsia="仿宋"/>
          <w:sz w:val="32"/>
          <w:szCs w:val="32"/>
        </w:rPr>
        <w:fldChar w:fldCharType="end"/>
      </w:r>
    </w:p>
    <w:p w14:paraId="0078463B">
      <w:pPr>
        <w:pStyle w:val="17"/>
        <w:tabs>
          <w:tab w:val="right" w:leader="dot" w:pos="9282"/>
        </w:tabs>
        <w:rPr>
          <w:rFonts w:ascii="仿宋" w:hAnsi="仿宋" w:eastAsia="仿宋"/>
          <w:sz w:val="32"/>
          <w:szCs w:val="32"/>
        </w:rPr>
      </w:pPr>
      <w:r>
        <w:fldChar w:fldCharType="begin"/>
      </w:r>
      <w:r>
        <w:instrText xml:space="preserve"> HYPERLINK \l "_Toc_4_4_0000000041" </w:instrText>
      </w:r>
      <w:r>
        <w:fldChar w:fldCharType="separate"/>
      </w:r>
      <w:r>
        <w:rPr>
          <w:rFonts w:ascii="仿宋" w:hAnsi="仿宋" w:eastAsia="仿宋"/>
          <w:sz w:val="32"/>
          <w:szCs w:val="32"/>
        </w:rPr>
        <w:t>38.招商引资专项业务费（20万）绩效目标表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PAGEREF _Toc_4_4_0000000041 \h</w:instrText>
      </w:r>
      <w:r>
        <w:rPr>
          <w:rFonts w:ascii="仿宋" w:hAnsi="仿宋" w:eastAsia="仿宋"/>
          <w:sz w:val="32"/>
          <w:szCs w:val="32"/>
        </w:rPr>
        <w:fldChar w:fldCharType="separate"/>
      </w:r>
      <w:r>
        <w:rPr>
          <w:rFonts w:ascii="仿宋" w:hAnsi="仿宋" w:eastAsia="仿宋"/>
          <w:sz w:val="32"/>
          <w:szCs w:val="32"/>
        </w:rPr>
        <w:t>42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ascii="仿宋" w:hAnsi="仿宋" w:eastAsia="仿宋"/>
          <w:sz w:val="32"/>
          <w:szCs w:val="32"/>
        </w:rPr>
        <w:fldChar w:fldCharType="end"/>
      </w:r>
    </w:p>
    <w:p w14:paraId="4D894342">
      <w:pPr>
        <w:rPr>
          <w:rFonts w:ascii="仿宋" w:hAnsi="仿宋" w:eastAsia="仿宋"/>
          <w:sz w:val="32"/>
          <w:szCs w:val="32"/>
        </w:rPr>
        <w:sectPr>
          <w:footerReference r:id="rId9" w:type="default"/>
          <w:footerReference r:id="rId10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仿宋" w:hAnsi="仿宋" w:eastAsia="仿宋"/>
          <w:sz w:val="32"/>
          <w:szCs w:val="32"/>
        </w:rPr>
        <w:fldChar w:fldCharType="end"/>
      </w:r>
    </w:p>
    <w:p w14:paraId="17108610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方正小标宋_GBK"/>
          <w:color w:val="000000"/>
          <w:sz w:val="32"/>
          <w:szCs w:val="32"/>
        </w:rPr>
        <w:t xml:space="preserve"> </w:t>
      </w:r>
    </w:p>
    <w:p w14:paraId="36DCAA27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方正小标宋_GBK"/>
          <w:color w:val="000000"/>
          <w:sz w:val="32"/>
          <w:szCs w:val="32"/>
        </w:rPr>
        <w:t>第一部分</w:t>
      </w:r>
    </w:p>
    <w:p w14:paraId="7FABCB6B">
      <w:pPr>
        <w:jc w:val="center"/>
        <w:outlineLvl w:val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方正小标宋_GBK"/>
          <w:color w:val="000000"/>
          <w:sz w:val="32"/>
          <w:szCs w:val="32"/>
        </w:rPr>
        <w:t>部门整体绩效目标</w:t>
      </w:r>
    </w:p>
    <w:p w14:paraId="373B4DB8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方正小标宋_GBK"/>
          <w:color w:val="000000"/>
          <w:sz w:val="32"/>
          <w:szCs w:val="32"/>
        </w:rPr>
        <w:t xml:space="preserve"> </w:t>
      </w:r>
    </w:p>
    <w:p w14:paraId="02EDABD3">
      <w:pPr>
        <w:spacing w:before="10" w:after="10"/>
        <w:ind w:firstLine="560"/>
        <w:outlineLvl w:val="1"/>
        <w:rPr>
          <w:rFonts w:ascii="仿宋" w:hAnsi="仿宋" w:eastAsia="仿宋"/>
          <w:sz w:val="32"/>
          <w:szCs w:val="32"/>
        </w:rPr>
      </w:pPr>
      <w:bookmarkStart w:id="0" w:name="_Toc_2_2_0000000001"/>
      <w:r>
        <w:rPr>
          <w:rFonts w:ascii="仿宋" w:hAnsi="仿宋" w:eastAsia="仿宋" w:cs="方正黑体_GBK"/>
          <w:color w:val="000000"/>
          <w:sz w:val="32"/>
          <w:szCs w:val="32"/>
        </w:rPr>
        <w:t>一、总体绩效目标</w:t>
      </w:r>
      <w:bookmarkEnd w:id="0"/>
    </w:p>
    <w:p w14:paraId="051BC552">
      <w:pPr>
        <w:pStyle w:val="7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一是落实区委、区政府农业农村重点工作和重大政策。加强管理，</w:t>
      </w:r>
      <w:r>
        <w:rPr>
          <w:rFonts w:hint="eastAsia" w:ascii="仿宋" w:hAnsi="仿宋" w:eastAsia="仿宋"/>
          <w:sz w:val="32"/>
          <w:szCs w:val="32"/>
          <w:lang w:eastAsia="zh-CN"/>
        </w:rPr>
        <w:t>园满</w:t>
      </w:r>
      <w:r>
        <w:rPr>
          <w:rFonts w:ascii="仿宋" w:hAnsi="仿宋" w:eastAsia="仿宋"/>
          <w:sz w:val="32"/>
          <w:szCs w:val="32"/>
        </w:rPr>
        <w:t>完成省、市、区交办任务。二是提出农村经济持续较快发展的意见和建议，为区领导决策提供支撑；推动县域经济实力发展壮大，促进农民收入持续稳定增长。农村产权制度改革工作。农村集体资产清产核资工作。指导农村集体经济组织发展壮大和集体资产管理工作。三是扎实开展</w:t>
      </w:r>
      <w:r>
        <w:rPr>
          <w:rFonts w:hint="eastAsia" w:ascii="仿宋" w:hAnsi="仿宋" w:eastAsia="仿宋"/>
          <w:sz w:val="32"/>
          <w:szCs w:val="32"/>
          <w:lang w:eastAsia="zh-CN"/>
        </w:rPr>
        <w:t>防止返贫</w:t>
      </w:r>
      <w:r>
        <w:rPr>
          <w:rFonts w:ascii="仿宋" w:hAnsi="仿宋" w:eastAsia="仿宋"/>
          <w:sz w:val="32"/>
          <w:szCs w:val="32"/>
        </w:rPr>
        <w:t>监测和帮扶工作，不断巩固脱贫成果。继续按照脱贫“不脱政策、不脱责任、不脱帮扶、不脱监管”要求，持续对已脱贫6</w:t>
      </w:r>
      <w:r>
        <w:rPr>
          <w:rFonts w:hint="eastAsia" w:ascii="仿宋" w:hAnsi="仿宋" w:eastAsia="仿宋"/>
          <w:sz w:val="32"/>
          <w:szCs w:val="32"/>
          <w:lang w:eastAsia="zh-CN"/>
        </w:rPr>
        <w:t>0</w:t>
      </w:r>
      <w:r>
        <w:rPr>
          <w:rFonts w:ascii="仿宋" w:hAnsi="仿宋" w:eastAsia="仿宋"/>
          <w:sz w:val="32"/>
          <w:szCs w:val="32"/>
        </w:rPr>
        <w:t>户、12</w:t>
      </w:r>
      <w:r>
        <w:rPr>
          <w:rFonts w:hint="eastAsia" w:ascii="仿宋" w:hAnsi="仿宋" w:eastAsia="仿宋"/>
          <w:sz w:val="32"/>
          <w:szCs w:val="32"/>
          <w:lang w:eastAsia="zh-CN"/>
        </w:rPr>
        <w:t>1</w:t>
      </w:r>
      <w:r>
        <w:rPr>
          <w:rFonts w:ascii="仿宋" w:hAnsi="仿宋" w:eastAsia="仿宋"/>
          <w:sz w:val="32"/>
          <w:szCs w:val="32"/>
        </w:rPr>
        <w:t>人落实教育、医疗等各项帮扶政策。同时，进一步完防返贫预警网络体系，加强对脱贫户、防返贫监测户、低保户、特困户等群体监测管理。</w:t>
      </w:r>
      <w:bookmarkStart w:id="1" w:name="_Toc_2_2_0000000002"/>
      <w:r>
        <w:rPr>
          <w:rFonts w:hint="eastAsia" w:ascii="仿宋" w:hAnsi="仿宋" w:eastAsia="仿宋"/>
          <w:sz w:val="32"/>
          <w:szCs w:val="32"/>
        </w:rPr>
        <w:t>四是推动乡村振兴，打造城乡融合、优势互补的路南。坚持打好稻香里片区建设、整治提升、产业融合“组合拳”，</w:t>
      </w:r>
      <w:r>
        <w:rPr>
          <w:rFonts w:hint="eastAsia" w:ascii="仿宋" w:hAnsi="仿宋" w:eastAsia="仿宋"/>
          <w:sz w:val="32"/>
          <w:szCs w:val="32"/>
          <w:lang w:eastAsia="zh-CN"/>
        </w:rPr>
        <w:t>巩固拓展脱贫攻坚成果同乡村振兴有效衔接</w:t>
      </w:r>
      <w:r>
        <w:rPr>
          <w:rFonts w:hint="eastAsia" w:ascii="仿宋" w:hAnsi="仿宋" w:eastAsia="仿宋"/>
          <w:sz w:val="32"/>
          <w:szCs w:val="32"/>
        </w:rPr>
        <w:t>，持续推进基础配套、产业要素向农村延伸覆盖，促进家业高质高效、乡村宜居宜业、农民富裕富足。高标准打造示范样板。</w:t>
      </w:r>
    </w:p>
    <w:p w14:paraId="27B2167C">
      <w:pPr>
        <w:pStyle w:val="7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方正黑体_GBK"/>
          <w:color w:val="000000"/>
          <w:sz w:val="32"/>
          <w:szCs w:val="32"/>
        </w:rPr>
        <w:t>二、分项绩效目标</w:t>
      </w:r>
      <w:bookmarkEnd w:id="1"/>
    </w:p>
    <w:p w14:paraId="1A3844A2">
      <w:pPr>
        <w:pStyle w:val="8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1.依托区位优势，积极发展现代农业、近郊观光农业。</w:t>
      </w:r>
    </w:p>
    <w:p w14:paraId="270F02A7">
      <w:pPr>
        <w:pStyle w:val="8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2.推进农业土地集约化,培育新型农业经营主体。通过规模化的种植生产来实现增产增收。</w:t>
      </w:r>
    </w:p>
    <w:p w14:paraId="13C6F997">
      <w:pPr>
        <w:pStyle w:val="8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3.继续实施美丽乡村建设。有计划有步骤实施村庄建设，在巩固现有美丽乡村建设成果的基础上，推进“五清一治一建”工作，打造宜居宜业生态村庄。</w:t>
      </w:r>
    </w:p>
    <w:p w14:paraId="1B005BA8">
      <w:pPr>
        <w:pStyle w:val="8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动检站</w:t>
      </w:r>
    </w:p>
    <w:p w14:paraId="0E95A2F5">
      <w:pPr>
        <w:pStyle w:val="8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加强动物防疫等补助经费的管理和监督，提高资金使用效益，强化重大动物疫病防控工作，中央等各级财政预算安排用于重点动物疫病国家强制免疫补助、强制扑杀补助、养殖环节无害化处理补助等专项转移支付资金。</w:t>
      </w:r>
    </w:p>
    <w:p w14:paraId="06334D0F">
      <w:pPr>
        <w:pStyle w:val="8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林业</w:t>
      </w:r>
    </w:p>
    <w:p w14:paraId="76778A11">
      <w:pPr>
        <w:pStyle w:val="8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坚持以习近平新时代中国特色社会主义思想为指导，深入贯彻习近平生态文明思想，牢固树立和践行绿水青山就是金山银山的理念，全面落实国家、省、市关于科学绿化的重大决策部署，坚持生态优先、绿色发展，优化资源配置，强化质量监管，完善政策机制，全面落实林长制，科学开展国土绿化行动，不断增强生态系统功能和生态产品供给能力，提升生态系统碳汇增量，为建设美丽路南提供良好生态保障。</w:t>
      </w:r>
    </w:p>
    <w:p w14:paraId="2FBBA4D7">
      <w:pPr>
        <w:pStyle w:val="8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水务</w:t>
      </w:r>
    </w:p>
    <w:p w14:paraId="4A5375EF">
      <w:pPr>
        <w:pStyle w:val="8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完成水利水电项目维护管理；完成水库移民资金发放；完成河长制组织机制建设。</w:t>
      </w:r>
    </w:p>
    <w:p w14:paraId="4DAF2EB1">
      <w:pPr>
        <w:spacing w:before="10" w:after="10"/>
        <w:ind w:firstLine="560"/>
        <w:outlineLvl w:val="1"/>
        <w:rPr>
          <w:rFonts w:ascii="仿宋" w:hAnsi="仿宋" w:eastAsia="仿宋"/>
          <w:sz w:val="32"/>
          <w:szCs w:val="32"/>
        </w:rPr>
      </w:pPr>
      <w:bookmarkStart w:id="2" w:name="_Toc_2_2_0000000003"/>
      <w:r>
        <w:rPr>
          <w:rFonts w:ascii="仿宋" w:hAnsi="仿宋" w:eastAsia="仿宋" w:cs="方正黑体_GBK"/>
          <w:color w:val="000000"/>
          <w:sz w:val="32"/>
          <w:szCs w:val="32"/>
        </w:rPr>
        <w:t>三、工作保障措施</w:t>
      </w:r>
      <w:bookmarkEnd w:id="2"/>
    </w:p>
    <w:p w14:paraId="6879122C">
      <w:pPr>
        <w:pStyle w:val="9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1.大力推进项目建设。继续加大项目建设力度，着力增强农业发展后劲，继续做好现有项目的服务工作。</w:t>
      </w:r>
    </w:p>
    <w:p w14:paraId="1373D7B5">
      <w:pPr>
        <w:pStyle w:val="9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2.大力推进农业产业化经营。引导和扶持农业企业发展农产品深、精加工，全面提升产品附加值，提高产品档次。支持推广农合联的“农户+基地+企业+商超对接”的发展模式。</w:t>
      </w:r>
    </w:p>
    <w:p w14:paraId="7511D1AA">
      <w:pPr>
        <w:pStyle w:val="9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3.大力推进美丽乡村建设。在巩固现有美丽乡村建设成果的基础上，推进“五清一治一建”工作，健全农村环境综合整治长效管理机制。</w:t>
      </w:r>
    </w:p>
    <w:p w14:paraId="2B6D90A9">
      <w:pPr>
        <w:pStyle w:val="9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4.大力推进休闲农业观光农业。围绕土地的有效利用，继续谋划发展集旅游观光、休闲娱乐等于一体的生态农业项目。</w:t>
      </w:r>
    </w:p>
    <w:p w14:paraId="529CD673">
      <w:pPr>
        <w:pStyle w:val="9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5.积极向上争取各项财政支农资金。加快新农村建设步伐。</w:t>
      </w:r>
    </w:p>
    <w:p w14:paraId="2162782E">
      <w:pPr>
        <w:pStyle w:val="9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动检站</w:t>
      </w:r>
    </w:p>
    <w:p w14:paraId="34B6AC32">
      <w:pPr>
        <w:pStyle w:val="9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各级财政部门、兽医主管部门应当加强对动物防疫等补助经费分配、使用、管理情况的监督检查，发现问题及时纠正。加强动物防疫等补助经费预算执行情况监管，根据财政部门计划安排开展监督检查，形成监管报告。</w:t>
      </w:r>
    </w:p>
    <w:p w14:paraId="10CD9584">
      <w:pPr>
        <w:pStyle w:val="9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动物防疫等补助经费使用管理实行绩效评价制度，评价结果作为动物防疫等补助经费分配的重要依据。</w:t>
      </w:r>
    </w:p>
    <w:p w14:paraId="7C64B1FF">
      <w:pPr>
        <w:pStyle w:val="9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林业</w:t>
      </w:r>
    </w:p>
    <w:p w14:paraId="1C3D638A">
      <w:pPr>
        <w:pStyle w:val="9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加强宣传，不断推行林长制工作。</w:t>
      </w:r>
    </w:p>
    <w:p w14:paraId="42001F52">
      <w:pPr>
        <w:pStyle w:val="9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因地制宜，科学合理规划。坚持从实际出发，适地适树、宜乔则乔、乔灌结合；树种选择上按照以绿为主、以乡土树种为主的规划设计理念。</w:t>
      </w:r>
    </w:p>
    <w:p w14:paraId="41E088C0">
      <w:pPr>
        <w:pStyle w:val="9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严格标准，确保绿化质量。路南区始终坚持“高起点、高标准、高品位”的原则，严把质量关，努力提高造林质量和造林成效。</w:t>
      </w:r>
    </w:p>
    <w:p w14:paraId="31D0DC19">
      <w:pPr>
        <w:pStyle w:val="9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水务</w:t>
      </w:r>
    </w:p>
    <w:p w14:paraId="31DF06B4">
      <w:pPr>
        <w:pStyle w:val="9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强化组织领导，创新制度机制，落实资金保障，严格考核问责，加强社会监督。</w:t>
      </w:r>
    </w:p>
    <w:p w14:paraId="6CBD99E5">
      <w:pPr>
        <w:jc w:val="center"/>
        <w:rPr>
          <w:rFonts w:ascii="仿宋" w:hAnsi="仿宋" w:eastAsia="仿宋"/>
          <w:sz w:val="32"/>
          <w:szCs w:val="32"/>
        </w:rPr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仿宋" w:hAnsi="仿宋" w:eastAsia="仿宋" w:cs="方正书宋_GBK"/>
          <w:color w:val="000000"/>
          <w:sz w:val="32"/>
          <w:szCs w:val="32"/>
        </w:rPr>
        <w:t xml:space="preserve"> </w:t>
      </w:r>
    </w:p>
    <w:p w14:paraId="7DF150D8">
      <w:pPr>
        <w:jc w:val="center"/>
        <w:rPr>
          <w:rFonts w:ascii="仿宋" w:hAnsi="仿宋" w:eastAsia="仿宋"/>
          <w:sz w:val="32"/>
          <w:szCs w:val="32"/>
        </w:rPr>
      </w:pPr>
    </w:p>
    <w:p w14:paraId="52C66835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方正小标宋_GBK"/>
          <w:color w:val="000000"/>
          <w:sz w:val="32"/>
          <w:szCs w:val="32"/>
        </w:rPr>
        <w:t xml:space="preserve"> </w:t>
      </w:r>
    </w:p>
    <w:p w14:paraId="6250D582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方正小标宋_GBK"/>
          <w:color w:val="000000"/>
          <w:sz w:val="32"/>
          <w:szCs w:val="32"/>
        </w:rPr>
        <w:t xml:space="preserve"> </w:t>
      </w:r>
    </w:p>
    <w:p w14:paraId="717043E9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方正小标宋_GBK"/>
          <w:color w:val="000000"/>
          <w:sz w:val="32"/>
          <w:szCs w:val="32"/>
        </w:rPr>
        <w:t>第二部分</w:t>
      </w:r>
    </w:p>
    <w:p w14:paraId="32DB61A9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方正小标宋_GBK"/>
          <w:color w:val="000000"/>
          <w:sz w:val="32"/>
          <w:szCs w:val="32"/>
        </w:rPr>
        <w:t xml:space="preserve"> </w:t>
      </w:r>
    </w:p>
    <w:p w14:paraId="7BD20A63">
      <w:pPr>
        <w:jc w:val="center"/>
        <w:outlineLvl w:val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方正小标宋_GBK"/>
          <w:color w:val="000000"/>
          <w:sz w:val="32"/>
          <w:szCs w:val="32"/>
        </w:rPr>
        <w:t>预算项目绩效目标</w:t>
      </w:r>
    </w:p>
    <w:p w14:paraId="6B24BA28">
      <w:pPr>
        <w:jc w:val="center"/>
        <w:rPr>
          <w:rFonts w:ascii="仿宋" w:hAnsi="仿宋" w:eastAsia="仿宋"/>
          <w:sz w:val="32"/>
          <w:szCs w:val="32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仿宋" w:hAnsi="仿宋" w:eastAsia="仿宋" w:cs="方正书宋_GBK"/>
          <w:color w:val="000000"/>
          <w:sz w:val="32"/>
          <w:szCs w:val="32"/>
        </w:rPr>
        <w:t xml:space="preserve"> </w:t>
      </w:r>
    </w:p>
    <w:p w14:paraId="7E302A9B">
      <w:pPr>
        <w:jc w:val="center"/>
        <w:rPr>
          <w:rFonts w:ascii="仿宋" w:hAnsi="仿宋" w:eastAsia="仿宋"/>
          <w:sz w:val="32"/>
          <w:szCs w:val="32"/>
        </w:rPr>
      </w:pPr>
    </w:p>
    <w:p w14:paraId="357D92BC">
      <w:pPr>
        <w:ind w:firstLine="560"/>
        <w:outlineLvl w:val="3"/>
        <w:rPr>
          <w:rFonts w:ascii="仿宋" w:hAnsi="仿宋" w:eastAsia="仿宋"/>
          <w:sz w:val="32"/>
          <w:szCs w:val="32"/>
        </w:rPr>
      </w:pPr>
      <w:bookmarkStart w:id="3" w:name="_Toc_4_4_0000000004"/>
      <w:r>
        <w:rPr>
          <w:rFonts w:ascii="仿宋" w:hAnsi="仿宋" w:eastAsia="仿宋" w:cs="方正仿宋_GBK"/>
          <w:color w:val="000000"/>
          <w:sz w:val="32"/>
          <w:szCs w:val="32"/>
        </w:rPr>
        <w:t>1.2025年市级财政衔接推进乡村振兴补助资金（35.685）绩效目标表</w:t>
      </w:r>
      <w:bookmarkEnd w:id="3"/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5C12AB3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FCC9272">
            <w:pPr>
              <w:pStyle w:val="11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326001唐山市路南区农业农村局本级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495E326">
            <w:pPr>
              <w:pStyle w:val="1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单位：万元</w:t>
            </w:r>
          </w:p>
        </w:tc>
      </w:tr>
      <w:tr w14:paraId="4DCBA63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D2C644D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74E3AD2D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13020225P008944100016</w:t>
            </w:r>
          </w:p>
        </w:tc>
        <w:tc>
          <w:tcPr>
            <w:tcW w:w="1587" w:type="dxa"/>
            <w:vAlign w:val="center"/>
          </w:tcPr>
          <w:p w14:paraId="558C6DF8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07B55C4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2025年市级财政衔接推进乡村振兴补助资金（35.685）</w:t>
            </w:r>
          </w:p>
        </w:tc>
      </w:tr>
      <w:tr w14:paraId="14627FC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FFDBA8D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14:paraId="4105EA28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预算数</w:t>
            </w:r>
          </w:p>
        </w:tc>
        <w:tc>
          <w:tcPr>
            <w:tcW w:w="1332" w:type="dxa"/>
            <w:vAlign w:val="center"/>
          </w:tcPr>
          <w:p w14:paraId="0E2C4D8D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35.69</w:t>
            </w:r>
          </w:p>
        </w:tc>
        <w:tc>
          <w:tcPr>
            <w:tcW w:w="1587" w:type="dxa"/>
            <w:vAlign w:val="center"/>
          </w:tcPr>
          <w:p w14:paraId="472E9E31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 w14:paraId="04051E9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35.69</w:t>
            </w:r>
          </w:p>
        </w:tc>
        <w:tc>
          <w:tcPr>
            <w:tcW w:w="1276" w:type="dxa"/>
            <w:vAlign w:val="center"/>
          </w:tcPr>
          <w:p w14:paraId="118A5DB0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其他资金</w:t>
            </w:r>
          </w:p>
        </w:tc>
        <w:tc>
          <w:tcPr>
            <w:tcW w:w="1843" w:type="dxa"/>
            <w:vAlign w:val="center"/>
          </w:tcPr>
          <w:p w14:paraId="0189336E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</w:p>
        </w:tc>
      </w:tr>
      <w:tr w14:paraId="13D7AC5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014808A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618" w:type="dxa"/>
            <w:gridSpan w:val="6"/>
            <w:vAlign w:val="center"/>
          </w:tcPr>
          <w:p w14:paraId="0C83B48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用于完成保障建档立卡脱贫户产业帮扶收益目标。</w:t>
            </w:r>
          </w:p>
        </w:tc>
      </w:tr>
      <w:tr w14:paraId="05499BD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28348AF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696C8E7D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3月底</w:t>
            </w:r>
          </w:p>
        </w:tc>
        <w:tc>
          <w:tcPr>
            <w:tcW w:w="1587" w:type="dxa"/>
            <w:vAlign w:val="center"/>
          </w:tcPr>
          <w:p w14:paraId="178A7CF2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6月底</w:t>
            </w:r>
          </w:p>
        </w:tc>
        <w:tc>
          <w:tcPr>
            <w:tcW w:w="1304" w:type="dxa"/>
            <w:vAlign w:val="center"/>
          </w:tcPr>
          <w:p w14:paraId="4B2DFA32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5B704913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12月底</w:t>
            </w:r>
          </w:p>
        </w:tc>
      </w:tr>
      <w:tr w14:paraId="28572DD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D25B1BD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44E96EB3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25%</w:t>
            </w:r>
          </w:p>
        </w:tc>
        <w:tc>
          <w:tcPr>
            <w:tcW w:w="1587" w:type="dxa"/>
            <w:vAlign w:val="center"/>
          </w:tcPr>
          <w:p w14:paraId="4B84E66E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50%</w:t>
            </w:r>
          </w:p>
        </w:tc>
        <w:tc>
          <w:tcPr>
            <w:tcW w:w="1304" w:type="dxa"/>
            <w:vAlign w:val="center"/>
          </w:tcPr>
          <w:p w14:paraId="20FDEC35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08AABEF4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100%</w:t>
            </w:r>
          </w:p>
        </w:tc>
      </w:tr>
      <w:tr w14:paraId="59D6530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C263D0A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4E52783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1.保障建档立卡脱贫户产业帮扶收益</w:t>
            </w:r>
          </w:p>
        </w:tc>
      </w:tr>
    </w:tbl>
    <w:p w14:paraId="3AC6663B">
      <w:pPr>
        <w:spacing w:line="2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方正书宋_GBK"/>
          <w:color w:val="000000"/>
          <w:sz w:val="32"/>
          <w:szCs w:val="32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0D8A0B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56CE8203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一级指标</w:t>
            </w:r>
          </w:p>
        </w:tc>
        <w:tc>
          <w:tcPr>
            <w:tcW w:w="1276" w:type="dxa"/>
            <w:vAlign w:val="center"/>
          </w:tcPr>
          <w:p w14:paraId="655F4760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二级指标</w:t>
            </w:r>
          </w:p>
        </w:tc>
        <w:tc>
          <w:tcPr>
            <w:tcW w:w="1332" w:type="dxa"/>
            <w:vAlign w:val="center"/>
          </w:tcPr>
          <w:p w14:paraId="5E57BB7A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三级指标</w:t>
            </w:r>
          </w:p>
        </w:tc>
        <w:tc>
          <w:tcPr>
            <w:tcW w:w="2891" w:type="dxa"/>
            <w:vAlign w:val="center"/>
          </w:tcPr>
          <w:p w14:paraId="0B55C1F5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绩效指标描述</w:t>
            </w:r>
          </w:p>
        </w:tc>
        <w:tc>
          <w:tcPr>
            <w:tcW w:w="1276" w:type="dxa"/>
            <w:vAlign w:val="center"/>
          </w:tcPr>
          <w:p w14:paraId="696F28BD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指标值</w:t>
            </w:r>
          </w:p>
        </w:tc>
        <w:tc>
          <w:tcPr>
            <w:tcW w:w="1843" w:type="dxa"/>
            <w:vAlign w:val="center"/>
          </w:tcPr>
          <w:p w14:paraId="04260326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指标值确定依据</w:t>
            </w:r>
          </w:p>
        </w:tc>
      </w:tr>
      <w:tr w14:paraId="479FDB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C6EBC2F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产出指标</w:t>
            </w:r>
          </w:p>
        </w:tc>
        <w:tc>
          <w:tcPr>
            <w:tcW w:w="1276" w:type="dxa"/>
            <w:vAlign w:val="center"/>
          </w:tcPr>
          <w:p w14:paraId="726583F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数量指标</w:t>
            </w:r>
          </w:p>
        </w:tc>
        <w:tc>
          <w:tcPr>
            <w:tcW w:w="1332" w:type="dxa"/>
            <w:vAlign w:val="center"/>
          </w:tcPr>
          <w:p w14:paraId="373DA30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覆盖率</w:t>
            </w:r>
          </w:p>
        </w:tc>
        <w:tc>
          <w:tcPr>
            <w:tcW w:w="2891" w:type="dxa"/>
            <w:vAlign w:val="center"/>
          </w:tcPr>
          <w:p w14:paraId="22CAC30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建档立卡脱贫户覆盖率</w:t>
            </w:r>
          </w:p>
        </w:tc>
        <w:tc>
          <w:tcPr>
            <w:tcW w:w="1276" w:type="dxa"/>
            <w:vAlign w:val="center"/>
          </w:tcPr>
          <w:p w14:paraId="2144E7C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100百分比</w:t>
            </w:r>
          </w:p>
        </w:tc>
        <w:tc>
          <w:tcPr>
            <w:tcW w:w="1843" w:type="dxa"/>
            <w:vAlign w:val="center"/>
          </w:tcPr>
          <w:p w14:paraId="5C69E8F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唐财农【2024】98号</w:t>
            </w:r>
          </w:p>
        </w:tc>
      </w:tr>
      <w:tr w14:paraId="3C6772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1376121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6F7557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质量指标</w:t>
            </w:r>
          </w:p>
        </w:tc>
        <w:tc>
          <w:tcPr>
            <w:tcW w:w="1332" w:type="dxa"/>
            <w:vAlign w:val="center"/>
          </w:tcPr>
          <w:p w14:paraId="18032BB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发放率</w:t>
            </w:r>
          </w:p>
        </w:tc>
        <w:tc>
          <w:tcPr>
            <w:tcW w:w="2891" w:type="dxa"/>
            <w:vAlign w:val="center"/>
          </w:tcPr>
          <w:p w14:paraId="6942817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建档立卡脱贫户发放率</w:t>
            </w:r>
          </w:p>
        </w:tc>
        <w:tc>
          <w:tcPr>
            <w:tcW w:w="1276" w:type="dxa"/>
            <w:vAlign w:val="center"/>
          </w:tcPr>
          <w:p w14:paraId="4E9B0B5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100百分比</w:t>
            </w:r>
          </w:p>
        </w:tc>
        <w:tc>
          <w:tcPr>
            <w:tcW w:w="1843" w:type="dxa"/>
            <w:vAlign w:val="center"/>
          </w:tcPr>
          <w:p w14:paraId="3C91CB1E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唐财农【2024】98号</w:t>
            </w:r>
          </w:p>
        </w:tc>
      </w:tr>
      <w:tr w14:paraId="5C9DF5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1631B4F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57690D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时效指标</w:t>
            </w:r>
          </w:p>
        </w:tc>
        <w:tc>
          <w:tcPr>
            <w:tcW w:w="1332" w:type="dxa"/>
            <w:vAlign w:val="center"/>
          </w:tcPr>
          <w:p w14:paraId="71E5BD3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完工率</w:t>
            </w:r>
          </w:p>
        </w:tc>
        <w:tc>
          <w:tcPr>
            <w:tcW w:w="2891" w:type="dxa"/>
            <w:vAlign w:val="center"/>
          </w:tcPr>
          <w:p w14:paraId="3AAC82B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产业项目按时间节点完工率</w:t>
            </w:r>
          </w:p>
        </w:tc>
        <w:tc>
          <w:tcPr>
            <w:tcW w:w="1276" w:type="dxa"/>
            <w:vAlign w:val="center"/>
          </w:tcPr>
          <w:p w14:paraId="5D4D6D9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100百分比</w:t>
            </w:r>
          </w:p>
        </w:tc>
        <w:tc>
          <w:tcPr>
            <w:tcW w:w="1843" w:type="dxa"/>
            <w:vAlign w:val="center"/>
          </w:tcPr>
          <w:p w14:paraId="61FCEB5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唐财农【2024】98号</w:t>
            </w:r>
          </w:p>
        </w:tc>
      </w:tr>
      <w:tr w14:paraId="143E32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9431D6B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FC9775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成本指标</w:t>
            </w:r>
          </w:p>
        </w:tc>
        <w:tc>
          <w:tcPr>
            <w:tcW w:w="1332" w:type="dxa"/>
            <w:vAlign w:val="center"/>
          </w:tcPr>
          <w:p w14:paraId="40330A1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投入资金</w:t>
            </w:r>
          </w:p>
        </w:tc>
        <w:tc>
          <w:tcPr>
            <w:tcW w:w="2891" w:type="dxa"/>
            <w:vAlign w:val="center"/>
          </w:tcPr>
          <w:p w14:paraId="5FF6AE9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投入市级产业资金</w:t>
            </w:r>
          </w:p>
        </w:tc>
        <w:tc>
          <w:tcPr>
            <w:tcW w:w="1276" w:type="dxa"/>
            <w:vAlign w:val="center"/>
          </w:tcPr>
          <w:p w14:paraId="1696A7C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102万元</w:t>
            </w:r>
          </w:p>
        </w:tc>
        <w:tc>
          <w:tcPr>
            <w:tcW w:w="1843" w:type="dxa"/>
            <w:vAlign w:val="center"/>
          </w:tcPr>
          <w:p w14:paraId="5AF3466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唐财农【2024】98号</w:t>
            </w:r>
          </w:p>
        </w:tc>
      </w:tr>
      <w:tr w14:paraId="2218DB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048043F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效益指标</w:t>
            </w:r>
          </w:p>
        </w:tc>
        <w:tc>
          <w:tcPr>
            <w:tcW w:w="1276" w:type="dxa"/>
            <w:vAlign w:val="center"/>
          </w:tcPr>
          <w:p w14:paraId="1D9BB4E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经济效益指标</w:t>
            </w:r>
          </w:p>
        </w:tc>
        <w:tc>
          <w:tcPr>
            <w:tcW w:w="1332" w:type="dxa"/>
            <w:vAlign w:val="center"/>
          </w:tcPr>
          <w:p w14:paraId="0E9EC42E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带动人数</w:t>
            </w:r>
          </w:p>
        </w:tc>
        <w:tc>
          <w:tcPr>
            <w:tcW w:w="2891" w:type="dxa"/>
            <w:vAlign w:val="center"/>
          </w:tcPr>
          <w:p w14:paraId="5E3CFB0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带动建档立卡脱贫户总人数</w:t>
            </w:r>
          </w:p>
        </w:tc>
        <w:tc>
          <w:tcPr>
            <w:tcW w:w="1276" w:type="dxa"/>
            <w:vAlign w:val="center"/>
          </w:tcPr>
          <w:p w14:paraId="6ABB310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121人</w:t>
            </w:r>
          </w:p>
        </w:tc>
        <w:tc>
          <w:tcPr>
            <w:tcW w:w="1843" w:type="dxa"/>
            <w:vAlign w:val="center"/>
          </w:tcPr>
          <w:p w14:paraId="3A00CE2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唐财农【2024】98号</w:t>
            </w:r>
          </w:p>
        </w:tc>
      </w:tr>
      <w:tr w14:paraId="5E06E1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FB72C14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4B2136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社会效益指标</w:t>
            </w:r>
          </w:p>
        </w:tc>
        <w:tc>
          <w:tcPr>
            <w:tcW w:w="1332" w:type="dxa"/>
            <w:vAlign w:val="center"/>
          </w:tcPr>
          <w:p w14:paraId="495DD68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质量提升率</w:t>
            </w:r>
          </w:p>
        </w:tc>
        <w:tc>
          <w:tcPr>
            <w:tcW w:w="2891" w:type="dxa"/>
            <w:vAlign w:val="center"/>
          </w:tcPr>
          <w:p w14:paraId="503E401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建档立卡脱贫户生活质量提升率</w:t>
            </w:r>
          </w:p>
        </w:tc>
        <w:tc>
          <w:tcPr>
            <w:tcW w:w="1276" w:type="dxa"/>
            <w:vAlign w:val="center"/>
          </w:tcPr>
          <w:p w14:paraId="6B09B16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≥95百分比</w:t>
            </w:r>
          </w:p>
        </w:tc>
        <w:tc>
          <w:tcPr>
            <w:tcW w:w="1843" w:type="dxa"/>
            <w:vAlign w:val="center"/>
          </w:tcPr>
          <w:p w14:paraId="7A30617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唐财农【2024】98号</w:t>
            </w:r>
          </w:p>
        </w:tc>
      </w:tr>
      <w:tr w14:paraId="03DB59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688D7C6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CEA81B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生态效益指标</w:t>
            </w:r>
          </w:p>
        </w:tc>
        <w:tc>
          <w:tcPr>
            <w:tcW w:w="1332" w:type="dxa"/>
            <w:vAlign w:val="center"/>
          </w:tcPr>
          <w:p w14:paraId="329E871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人居环境改善率</w:t>
            </w:r>
          </w:p>
        </w:tc>
        <w:tc>
          <w:tcPr>
            <w:tcW w:w="2891" w:type="dxa"/>
            <w:vAlign w:val="center"/>
          </w:tcPr>
          <w:p w14:paraId="46D161F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建档立卡脱贫户人居环境改善率</w:t>
            </w:r>
          </w:p>
        </w:tc>
        <w:tc>
          <w:tcPr>
            <w:tcW w:w="1276" w:type="dxa"/>
            <w:vAlign w:val="center"/>
          </w:tcPr>
          <w:p w14:paraId="45FFEF6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≥95百分比</w:t>
            </w:r>
          </w:p>
        </w:tc>
        <w:tc>
          <w:tcPr>
            <w:tcW w:w="1843" w:type="dxa"/>
            <w:vAlign w:val="center"/>
          </w:tcPr>
          <w:p w14:paraId="010B503E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唐财农【2024】98号</w:t>
            </w:r>
          </w:p>
        </w:tc>
      </w:tr>
      <w:tr w14:paraId="45CD9F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2D0967C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B48091D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可持续影响指标</w:t>
            </w:r>
          </w:p>
        </w:tc>
        <w:tc>
          <w:tcPr>
            <w:tcW w:w="1332" w:type="dxa"/>
            <w:vAlign w:val="center"/>
          </w:tcPr>
          <w:p w14:paraId="4C9B30E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持续年限</w:t>
            </w:r>
          </w:p>
        </w:tc>
        <w:tc>
          <w:tcPr>
            <w:tcW w:w="2891" w:type="dxa"/>
            <w:vAlign w:val="center"/>
          </w:tcPr>
          <w:p w14:paraId="2A32681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产业帮扶企业持续年限</w:t>
            </w:r>
          </w:p>
        </w:tc>
        <w:tc>
          <w:tcPr>
            <w:tcW w:w="1276" w:type="dxa"/>
            <w:vAlign w:val="center"/>
          </w:tcPr>
          <w:p w14:paraId="04425E4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≥5年</w:t>
            </w:r>
          </w:p>
        </w:tc>
        <w:tc>
          <w:tcPr>
            <w:tcW w:w="1843" w:type="dxa"/>
            <w:vAlign w:val="center"/>
          </w:tcPr>
          <w:p w14:paraId="2FEFD32E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唐财农【2024】98号</w:t>
            </w:r>
          </w:p>
        </w:tc>
      </w:tr>
      <w:tr w14:paraId="1C0F31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671C722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满意度指标</w:t>
            </w:r>
          </w:p>
        </w:tc>
        <w:tc>
          <w:tcPr>
            <w:tcW w:w="1276" w:type="dxa"/>
            <w:vAlign w:val="center"/>
          </w:tcPr>
          <w:p w14:paraId="27CC542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14:paraId="1C03C51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建档立卡脱贫户满意度</w:t>
            </w:r>
          </w:p>
        </w:tc>
        <w:tc>
          <w:tcPr>
            <w:tcW w:w="2891" w:type="dxa"/>
            <w:vAlign w:val="center"/>
          </w:tcPr>
          <w:p w14:paraId="4CC3792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建档立卡脱贫户满意度</w:t>
            </w:r>
          </w:p>
        </w:tc>
        <w:tc>
          <w:tcPr>
            <w:tcW w:w="1276" w:type="dxa"/>
            <w:vAlign w:val="center"/>
          </w:tcPr>
          <w:p w14:paraId="00D885B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≥95百分比</w:t>
            </w:r>
          </w:p>
        </w:tc>
        <w:tc>
          <w:tcPr>
            <w:tcW w:w="1843" w:type="dxa"/>
            <w:vAlign w:val="center"/>
          </w:tcPr>
          <w:p w14:paraId="18F21FB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唐财农【2024】98号</w:t>
            </w:r>
          </w:p>
        </w:tc>
      </w:tr>
    </w:tbl>
    <w:p w14:paraId="5EFF9036">
      <w:pPr>
        <w:rPr>
          <w:rFonts w:ascii="仿宋" w:hAnsi="仿宋" w:eastAsia="仿宋"/>
          <w:sz w:val="32"/>
          <w:szCs w:val="32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6DF2F5B">
      <w:pPr>
        <w:jc w:val="center"/>
        <w:rPr>
          <w:rFonts w:ascii="仿宋" w:hAnsi="仿宋" w:eastAsia="仿宋"/>
          <w:sz w:val="32"/>
          <w:szCs w:val="32"/>
        </w:rPr>
      </w:pPr>
    </w:p>
    <w:p w14:paraId="0349FECD">
      <w:pPr>
        <w:ind w:firstLine="560"/>
        <w:outlineLvl w:val="3"/>
        <w:rPr>
          <w:rFonts w:ascii="仿宋" w:hAnsi="仿宋" w:eastAsia="仿宋"/>
          <w:sz w:val="32"/>
          <w:szCs w:val="32"/>
        </w:rPr>
      </w:pPr>
      <w:bookmarkStart w:id="4" w:name="_Toc_4_4_0000000005"/>
      <w:r>
        <w:rPr>
          <w:rFonts w:ascii="仿宋" w:hAnsi="仿宋" w:eastAsia="仿宋" w:cs="方正仿宋_GBK"/>
          <w:color w:val="000000"/>
          <w:sz w:val="32"/>
          <w:szCs w:val="32"/>
        </w:rPr>
        <w:t>2.2025年市级水利发展资金（2.28万）绩效目标表</w:t>
      </w:r>
      <w:bookmarkEnd w:id="4"/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21EBEE5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76959AD">
            <w:pPr>
              <w:pStyle w:val="11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326001唐山市路南区农业农村局本级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A856E57">
            <w:pPr>
              <w:pStyle w:val="1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单位：万元</w:t>
            </w:r>
          </w:p>
        </w:tc>
      </w:tr>
      <w:tr w14:paraId="5494222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BF6662B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5238959D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13020225P008940100023</w:t>
            </w:r>
          </w:p>
        </w:tc>
        <w:tc>
          <w:tcPr>
            <w:tcW w:w="1587" w:type="dxa"/>
            <w:vAlign w:val="center"/>
          </w:tcPr>
          <w:p w14:paraId="790ACE6D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74FB2FFE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2025年市级水利发展资金（2.28万）</w:t>
            </w:r>
          </w:p>
        </w:tc>
      </w:tr>
      <w:tr w14:paraId="6B550A7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5154B51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14:paraId="001DD134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预算数</w:t>
            </w:r>
          </w:p>
        </w:tc>
        <w:tc>
          <w:tcPr>
            <w:tcW w:w="1332" w:type="dxa"/>
            <w:vAlign w:val="center"/>
          </w:tcPr>
          <w:p w14:paraId="587E592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2.28</w:t>
            </w:r>
          </w:p>
        </w:tc>
        <w:tc>
          <w:tcPr>
            <w:tcW w:w="1587" w:type="dxa"/>
            <w:vAlign w:val="center"/>
          </w:tcPr>
          <w:p w14:paraId="7FEE5990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 w14:paraId="61D7B76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2.28</w:t>
            </w:r>
          </w:p>
        </w:tc>
        <w:tc>
          <w:tcPr>
            <w:tcW w:w="1276" w:type="dxa"/>
            <w:vAlign w:val="center"/>
          </w:tcPr>
          <w:p w14:paraId="3FBD8CD8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其他资金</w:t>
            </w:r>
          </w:p>
        </w:tc>
        <w:tc>
          <w:tcPr>
            <w:tcW w:w="1843" w:type="dxa"/>
            <w:vAlign w:val="center"/>
          </w:tcPr>
          <w:p w14:paraId="1991A52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</w:p>
        </w:tc>
      </w:tr>
      <w:tr w14:paraId="1E04EB6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A619BC5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618" w:type="dxa"/>
            <w:gridSpan w:val="6"/>
            <w:vAlign w:val="center"/>
          </w:tcPr>
          <w:p w14:paraId="3A59235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按时完成年度工作任务</w:t>
            </w:r>
          </w:p>
        </w:tc>
      </w:tr>
      <w:tr w14:paraId="25B514E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C83C473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7B11D8EF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3月底</w:t>
            </w:r>
          </w:p>
        </w:tc>
        <w:tc>
          <w:tcPr>
            <w:tcW w:w="1587" w:type="dxa"/>
            <w:vAlign w:val="center"/>
          </w:tcPr>
          <w:p w14:paraId="46070F54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6月底</w:t>
            </w:r>
          </w:p>
        </w:tc>
        <w:tc>
          <w:tcPr>
            <w:tcW w:w="1304" w:type="dxa"/>
            <w:vAlign w:val="center"/>
          </w:tcPr>
          <w:p w14:paraId="1F927238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545F3CCE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12月底</w:t>
            </w:r>
          </w:p>
        </w:tc>
      </w:tr>
      <w:tr w14:paraId="4BC5391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F0AFE6A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5CAECAEE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25%</w:t>
            </w:r>
          </w:p>
        </w:tc>
        <w:tc>
          <w:tcPr>
            <w:tcW w:w="1587" w:type="dxa"/>
            <w:vAlign w:val="center"/>
          </w:tcPr>
          <w:p w14:paraId="4CEABA73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50%</w:t>
            </w:r>
          </w:p>
        </w:tc>
        <w:tc>
          <w:tcPr>
            <w:tcW w:w="1304" w:type="dxa"/>
            <w:vAlign w:val="center"/>
          </w:tcPr>
          <w:p w14:paraId="7B00715F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0F3BA4B2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100%</w:t>
            </w:r>
          </w:p>
        </w:tc>
      </w:tr>
      <w:tr w14:paraId="361742A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13A7FDD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2AC5027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1.按时完成年度工作任务</w:t>
            </w:r>
          </w:p>
        </w:tc>
      </w:tr>
    </w:tbl>
    <w:p w14:paraId="2CDCA0F7">
      <w:pPr>
        <w:spacing w:line="2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方正书宋_GBK"/>
          <w:color w:val="000000"/>
          <w:sz w:val="32"/>
          <w:szCs w:val="32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78D8E5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43FFBE2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一级指标</w:t>
            </w:r>
          </w:p>
        </w:tc>
        <w:tc>
          <w:tcPr>
            <w:tcW w:w="1276" w:type="dxa"/>
            <w:vAlign w:val="center"/>
          </w:tcPr>
          <w:p w14:paraId="50C6ACF2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二级指标</w:t>
            </w:r>
          </w:p>
        </w:tc>
        <w:tc>
          <w:tcPr>
            <w:tcW w:w="1332" w:type="dxa"/>
            <w:vAlign w:val="center"/>
          </w:tcPr>
          <w:p w14:paraId="71B45143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三级指标</w:t>
            </w:r>
          </w:p>
        </w:tc>
        <w:tc>
          <w:tcPr>
            <w:tcW w:w="2891" w:type="dxa"/>
            <w:vAlign w:val="center"/>
          </w:tcPr>
          <w:p w14:paraId="4F9F027C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绩效指标描述</w:t>
            </w:r>
          </w:p>
        </w:tc>
        <w:tc>
          <w:tcPr>
            <w:tcW w:w="1276" w:type="dxa"/>
            <w:vAlign w:val="center"/>
          </w:tcPr>
          <w:p w14:paraId="5CE2A1B8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指标值</w:t>
            </w:r>
          </w:p>
        </w:tc>
        <w:tc>
          <w:tcPr>
            <w:tcW w:w="1843" w:type="dxa"/>
            <w:vAlign w:val="center"/>
          </w:tcPr>
          <w:p w14:paraId="645A2F61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指标值确定依据</w:t>
            </w:r>
          </w:p>
        </w:tc>
      </w:tr>
      <w:tr w14:paraId="77EB8B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1F30683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产出指标</w:t>
            </w:r>
          </w:p>
        </w:tc>
        <w:tc>
          <w:tcPr>
            <w:tcW w:w="1276" w:type="dxa"/>
            <w:vAlign w:val="center"/>
          </w:tcPr>
          <w:p w14:paraId="4AAEBD4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数量指标</w:t>
            </w:r>
          </w:p>
        </w:tc>
        <w:tc>
          <w:tcPr>
            <w:tcW w:w="1332" w:type="dxa"/>
            <w:vAlign w:val="center"/>
          </w:tcPr>
          <w:p w14:paraId="3114F3D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后期扶持移民受益人口</w:t>
            </w:r>
          </w:p>
        </w:tc>
        <w:tc>
          <w:tcPr>
            <w:tcW w:w="2891" w:type="dxa"/>
            <w:vAlign w:val="center"/>
          </w:tcPr>
          <w:p w14:paraId="05E183BD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保障受益移民人口全覆盖</w:t>
            </w:r>
          </w:p>
        </w:tc>
        <w:tc>
          <w:tcPr>
            <w:tcW w:w="1276" w:type="dxa"/>
            <w:vAlign w:val="center"/>
          </w:tcPr>
          <w:p w14:paraId="345F90B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≥100 %</w:t>
            </w:r>
          </w:p>
        </w:tc>
        <w:tc>
          <w:tcPr>
            <w:tcW w:w="1843" w:type="dxa"/>
            <w:vAlign w:val="center"/>
          </w:tcPr>
          <w:p w14:paraId="6D66562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唐财农（2024）87号</w:t>
            </w:r>
          </w:p>
        </w:tc>
      </w:tr>
      <w:tr w14:paraId="288280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9F338EF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4DE5E7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质量指标</w:t>
            </w:r>
          </w:p>
        </w:tc>
        <w:tc>
          <w:tcPr>
            <w:tcW w:w="1332" w:type="dxa"/>
            <w:vAlign w:val="center"/>
          </w:tcPr>
          <w:p w14:paraId="1966360E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完工项目验收率</w:t>
            </w:r>
          </w:p>
        </w:tc>
        <w:tc>
          <w:tcPr>
            <w:tcW w:w="2891" w:type="dxa"/>
            <w:vAlign w:val="center"/>
          </w:tcPr>
          <w:p w14:paraId="1D8DE9C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确保项目质量</w:t>
            </w:r>
          </w:p>
        </w:tc>
        <w:tc>
          <w:tcPr>
            <w:tcW w:w="1276" w:type="dxa"/>
            <w:vAlign w:val="center"/>
          </w:tcPr>
          <w:p w14:paraId="380A5C8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≥100%</w:t>
            </w:r>
          </w:p>
        </w:tc>
        <w:tc>
          <w:tcPr>
            <w:tcW w:w="1843" w:type="dxa"/>
            <w:vAlign w:val="center"/>
          </w:tcPr>
          <w:p w14:paraId="2A2E310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唐财农（2024）87号</w:t>
            </w:r>
          </w:p>
        </w:tc>
      </w:tr>
      <w:tr w14:paraId="325E62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C8CBA38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EB9B1D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时效指标</w:t>
            </w:r>
          </w:p>
        </w:tc>
        <w:tc>
          <w:tcPr>
            <w:tcW w:w="1332" w:type="dxa"/>
            <w:vAlign w:val="center"/>
          </w:tcPr>
          <w:p w14:paraId="75FADA8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截止年底直补资金发放率</w:t>
            </w:r>
          </w:p>
        </w:tc>
        <w:tc>
          <w:tcPr>
            <w:tcW w:w="2891" w:type="dxa"/>
            <w:vAlign w:val="center"/>
          </w:tcPr>
          <w:p w14:paraId="5BBDCC5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确保正常发放</w:t>
            </w:r>
          </w:p>
        </w:tc>
        <w:tc>
          <w:tcPr>
            <w:tcW w:w="1276" w:type="dxa"/>
            <w:vAlign w:val="center"/>
          </w:tcPr>
          <w:p w14:paraId="431D824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年底前完成</w:t>
            </w:r>
          </w:p>
        </w:tc>
        <w:tc>
          <w:tcPr>
            <w:tcW w:w="1843" w:type="dxa"/>
            <w:vAlign w:val="center"/>
          </w:tcPr>
          <w:p w14:paraId="2AF69CF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唐财农（2024）87号</w:t>
            </w:r>
          </w:p>
        </w:tc>
      </w:tr>
      <w:tr w14:paraId="7A7BA5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F5DBA90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5BE6E0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成本指标</w:t>
            </w:r>
          </w:p>
        </w:tc>
        <w:tc>
          <w:tcPr>
            <w:tcW w:w="1332" w:type="dxa"/>
            <w:vAlign w:val="center"/>
          </w:tcPr>
          <w:p w14:paraId="23EAB4A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支出控制在预算内</w:t>
            </w:r>
          </w:p>
        </w:tc>
        <w:tc>
          <w:tcPr>
            <w:tcW w:w="2891" w:type="dxa"/>
            <w:vAlign w:val="center"/>
          </w:tcPr>
          <w:p w14:paraId="0214988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将成本控制在预算内</w:t>
            </w:r>
          </w:p>
        </w:tc>
        <w:tc>
          <w:tcPr>
            <w:tcW w:w="1276" w:type="dxa"/>
            <w:vAlign w:val="center"/>
          </w:tcPr>
          <w:p w14:paraId="512AEAB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≤2.28万元</w:t>
            </w:r>
          </w:p>
        </w:tc>
        <w:tc>
          <w:tcPr>
            <w:tcW w:w="1843" w:type="dxa"/>
            <w:vAlign w:val="center"/>
          </w:tcPr>
          <w:p w14:paraId="1E5188F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唐财农（2024）87号</w:t>
            </w:r>
          </w:p>
        </w:tc>
      </w:tr>
      <w:tr w14:paraId="5F75BF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6FC220B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效益指标</w:t>
            </w:r>
          </w:p>
        </w:tc>
        <w:tc>
          <w:tcPr>
            <w:tcW w:w="1276" w:type="dxa"/>
            <w:vAlign w:val="center"/>
          </w:tcPr>
          <w:p w14:paraId="5B60929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经济效益指标</w:t>
            </w:r>
          </w:p>
        </w:tc>
        <w:tc>
          <w:tcPr>
            <w:tcW w:w="1332" w:type="dxa"/>
            <w:vAlign w:val="center"/>
          </w:tcPr>
          <w:p w14:paraId="68CD5A3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移民可支配收入</w:t>
            </w:r>
          </w:p>
        </w:tc>
        <w:tc>
          <w:tcPr>
            <w:tcW w:w="2891" w:type="dxa"/>
            <w:vAlign w:val="center"/>
          </w:tcPr>
          <w:p w14:paraId="78F6285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移民人均可支配收入增速达标</w:t>
            </w:r>
          </w:p>
        </w:tc>
        <w:tc>
          <w:tcPr>
            <w:tcW w:w="1276" w:type="dxa"/>
            <w:vAlign w:val="center"/>
          </w:tcPr>
          <w:p w14:paraId="221F358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≥100%</w:t>
            </w:r>
          </w:p>
        </w:tc>
        <w:tc>
          <w:tcPr>
            <w:tcW w:w="1843" w:type="dxa"/>
            <w:vAlign w:val="center"/>
          </w:tcPr>
          <w:p w14:paraId="28B0F69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唐财农（2024）87号</w:t>
            </w:r>
          </w:p>
        </w:tc>
      </w:tr>
      <w:tr w14:paraId="2DEF34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43A7353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5615FA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社会效益指标</w:t>
            </w:r>
          </w:p>
        </w:tc>
        <w:tc>
          <w:tcPr>
            <w:tcW w:w="1332" w:type="dxa"/>
            <w:vAlign w:val="center"/>
          </w:tcPr>
          <w:p w14:paraId="54288CF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统筹解决问题个数</w:t>
            </w:r>
          </w:p>
        </w:tc>
        <w:tc>
          <w:tcPr>
            <w:tcW w:w="2891" w:type="dxa"/>
            <w:vAlign w:val="center"/>
          </w:tcPr>
          <w:p w14:paraId="3827CE2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按时解决突出问题</w:t>
            </w:r>
          </w:p>
        </w:tc>
        <w:tc>
          <w:tcPr>
            <w:tcW w:w="1276" w:type="dxa"/>
            <w:vAlign w:val="center"/>
          </w:tcPr>
          <w:p w14:paraId="7701BD8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≥100%</w:t>
            </w:r>
          </w:p>
        </w:tc>
        <w:tc>
          <w:tcPr>
            <w:tcW w:w="1843" w:type="dxa"/>
            <w:vAlign w:val="center"/>
          </w:tcPr>
          <w:p w14:paraId="1859BB5E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唐财农（2024）87号</w:t>
            </w:r>
          </w:p>
        </w:tc>
      </w:tr>
      <w:tr w14:paraId="1E6472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E23B712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A21573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生态效益指标</w:t>
            </w:r>
          </w:p>
        </w:tc>
        <w:tc>
          <w:tcPr>
            <w:tcW w:w="1332" w:type="dxa"/>
            <w:vAlign w:val="center"/>
          </w:tcPr>
          <w:p w14:paraId="3AA567AE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建成美丽移民村</w:t>
            </w:r>
          </w:p>
        </w:tc>
        <w:tc>
          <w:tcPr>
            <w:tcW w:w="2891" w:type="dxa"/>
            <w:vAlign w:val="center"/>
          </w:tcPr>
          <w:p w14:paraId="7BE17D5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按照文件要求保障生态效益</w:t>
            </w:r>
          </w:p>
        </w:tc>
        <w:tc>
          <w:tcPr>
            <w:tcW w:w="1276" w:type="dxa"/>
            <w:vAlign w:val="center"/>
          </w:tcPr>
          <w:p w14:paraId="32CC962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≥100%</w:t>
            </w:r>
          </w:p>
        </w:tc>
        <w:tc>
          <w:tcPr>
            <w:tcW w:w="1843" w:type="dxa"/>
            <w:vAlign w:val="center"/>
          </w:tcPr>
          <w:p w14:paraId="4B8EB41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唐财农（2024）87号</w:t>
            </w:r>
          </w:p>
        </w:tc>
      </w:tr>
      <w:tr w14:paraId="1DE8C9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B9BFBBC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309760E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可持续影响指标</w:t>
            </w:r>
          </w:p>
        </w:tc>
        <w:tc>
          <w:tcPr>
            <w:tcW w:w="1332" w:type="dxa"/>
            <w:vAlign w:val="center"/>
          </w:tcPr>
          <w:p w14:paraId="7C327CC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已建项目良性运转率</w:t>
            </w:r>
          </w:p>
        </w:tc>
        <w:tc>
          <w:tcPr>
            <w:tcW w:w="2891" w:type="dxa"/>
            <w:vAlign w:val="center"/>
          </w:tcPr>
          <w:p w14:paraId="3940845E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保障项目可持续运转</w:t>
            </w:r>
          </w:p>
        </w:tc>
        <w:tc>
          <w:tcPr>
            <w:tcW w:w="1276" w:type="dxa"/>
            <w:vAlign w:val="center"/>
          </w:tcPr>
          <w:p w14:paraId="561B4D8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≥100%</w:t>
            </w:r>
          </w:p>
        </w:tc>
        <w:tc>
          <w:tcPr>
            <w:tcW w:w="1843" w:type="dxa"/>
            <w:vAlign w:val="center"/>
          </w:tcPr>
          <w:p w14:paraId="2C56456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唐财农（2024）87号</w:t>
            </w:r>
          </w:p>
        </w:tc>
      </w:tr>
      <w:tr w14:paraId="0ABA82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A50AED2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满意度指标</w:t>
            </w:r>
          </w:p>
        </w:tc>
        <w:tc>
          <w:tcPr>
            <w:tcW w:w="1276" w:type="dxa"/>
            <w:vAlign w:val="center"/>
          </w:tcPr>
          <w:p w14:paraId="136E575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14:paraId="301E720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移民对后期扶持政策实施满意度</w:t>
            </w:r>
          </w:p>
        </w:tc>
        <w:tc>
          <w:tcPr>
            <w:tcW w:w="2891" w:type="dxa"/>
            <w:vAlign w:val="center"/>
          </w:tcPr>
          <w:p w14:paraId="22B7CBB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群众满意度</w:t>
            </w:r>
          </w:p>
        </w:tc>
        <w:tc>
          <w:tcPr>
            <w:tcW w:w="1276" w:type="dxa"/>
            <w:vAlign w:val="center"/>
          </w:tcPr>
          <w:p w14:paraId="3B68AC6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≥95%</w:t>
            </w:r>
          </w:p>
        </w:tc>
        <w:tc>
          <w:tcPr>
            <w:tcW w:w="1843" w:type="dxa"/>
            <w:vAlign w:val="center"/>
          </w:tcPr>
          <w:p w14:paraId="7F18606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唐财农（2024）87号</w:t>
            </w:r>
          </w:p>
        </w:tc>
      </w:tr>
    </w:tbl>
    <w:p w14:paraId="7E7E64DC">
      <w:pPr>
        <w:rPr>
          <w:rFonts w:ascii="仿宋" w:hAnsi="仿宋" w:eastAsia="仿宋"/>
          <w:sz w:val="32"/>
          <w:szCs w:val="32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06A1D08A">
      <w:pPr>
        <w:jc w:val="center"/>
        <w:rPr>
          <w:rFonts w:ascii="仿宋" w:hAnsi="仿宋" w:eastAsia="仿宋"/>
          <w:sz w:val="32"/>
          <w:szCs w:val="32"/>
        </w:rPr>
      </w:pPr>
    </w:p>
    <w:p w14:paraId="377946CC">
      <w:pPr>
        <w:ind w:firstLine="560"/>
        <w:outlineLvl w:val="3"/>
        <w:rPr>
          <w:rFonts w:ascii="仿宋" w:hAnsi="仿宋" w:eastAsia="仿宋"/>
          <w:sz w:val="32"/>
          <w:szCs w:val="32"/>
        </w:rPr>
      </w:pPr>
      <w:bookmarkStart w:id="5" w:name="_Toc_4_4_0000000006"/>
      <w:r>
        <w:rPr>
          <w:rFonts w:ascii="仿宋" w:hAnsi="仿宋" w:eastAsia="仿宋" w:cs="方正仿宋_GBK"/>
          <w:color w:val="000000"/>
          <w:sz w:val="32"/>
          <w:szCs w:val="32"/>
        </w:rPr>
        <w:t>3.2025年市级水利发展资金（30万）绩效目标表</w:t>
      </w:r>
      <w:bookmarkEnd w:id="5"/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2F2FF89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8C68F01">
            <w:pPr>
              <w:pStyle w:val="11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326001唐山市路南区农业农村局本级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DF63140">
            <w:pPr>
              <w:pStyle w:val="1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单位：万元</w:t>
            </w:r>
          </w:p>
        </w:tc>
      </w:tr>
      <w:tr w14:paraId="22AEA23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BB3E5FE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2CBC2E2E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13020225P00893810001M</w:t>
            </w:r>
          </w:p>
        </w:tc>
        <w:tc>
          <w:tcPr>
            <w:tcW w:w="1587" w:type="dxa"/>
            <w:vAlign w:val="center"/>
          </w:tcPr>
          <w:p w14:paraId="1A42E6D2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419005D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2025年市级水利发展资金（30万）</w:t>
            </w:r>
          </w:p>
        </w:tc>
      </w:tr>
      <w:tr w14:paraId="5348A88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1EA7AC9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14:paraId="7DCE4FCA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预算数</w:t>
            </w:r>
          </w:p>
        </w:tc>
        <w:tc>
          <w:tcPr>
            <w:tcW w:w="1332" w:type="dxa"/>
            <w:vAlign w:val="center"/>
          </w:tcPr>
          <w:p w14:paraId="1957399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30.00</w:t>
            </w:r>
          </w:p>
        </w:tc>
        <w:tc>
          <w:tcPr>
            <w:tcW w:w="1587" w:type="dxa"/>
            <w:vAlign w:val="center"/>
          </w:tcPr>
          <w:p w14:paraId="21454F29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 w14:paraId="780E0B4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30.00</w:t>
            </w:r>
          </w:p>
        </w:tc>
        <w:tc>
          <w:tcPr>
            <w:tcW w:w="1276" w:type="dxa"/>
            <w:vAlign w:val="center"/>
          </w:tcPr>
          <w:p w14:paraId="7DB56828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其他资金</w:t>
            </w:r>
          </w:p>
        </w:tc>
        <w:tc>
          <w:tcPr>
            <w:tcW w:w="1843" w:type="dxa"/>
            <w:vAlign w:val="center"/>
          </w:tcPr>
          <w:p w14:paraId="0E7F92B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</w:p>
        </w:tc>
      </w:tr>
      <w:tr w14:paraId="4835E53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91FF87F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618" w:type="dxa"/>
            <w:gridSpan w:val="6"/>
            <w:vAlign w:val="center"/>
          </w:tcPr>
          <w:p w14:paraId="34DFA0D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按时完成年度工作任务</w:t>
            </w:r>
          </w:p>
        </w:tc>
      </w:tr>
      <w:tr w14:paraId="30A8828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D837F64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135468F4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3月底</w:t>
            </w:r>
          </w:p>
        </w:tc>
        <w:tc>
          <w:tcPr>
            <w:tcW w:w="1587" w:type="dxa"/>
            <w:vAlign w:val="center"/>
          </w:tcPr>
          <w:p w14:paraId="1D0812A2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6月底</w:t>
            </w:r>
          </w:p>
        </w:tc>
        <w:tc>
          <w:tcPr>
            <w:tcW w:w="1304" w:type="dxa"/>
            <w:vAlign w:val="center"/>
          </w:tcPr>
          <w:p w14:paraId="306470F7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5F7574D6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12月底</w:t>
            </w:r>
          </w:p>
        </w:tc>
      </w:tr>
      <w:tr w14:paraId="6490690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1487B07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4C390DB9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25%</w:t>
            </w:r>
          </w:p>
        </w:tc>
        <w:tc>
          <w:tcPr>
            <w:tcW w:w="1587" w:type="dxa"/>
            <w:vAlign w:val="center"/>
          </w:tcPr>
          <w:p w14:paraId="29392299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50%</w:t>
            </w:r>
          </w:p>
        </w:tc>
        <w:tc>
          <w:tcPr>
            <w:tcW w:w="1304" w:type="dxa"/>
            <w:vAlign w:val="center"/>
          </w:tcPr>
          <w:p w14:paraId="6CFD3E56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38946E8C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100%</w:t>
            </w:r>
          </w:p>
        </w:tc>
      </w:tr>
      <w:tr w14:paraId="375E732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FC2456C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24B9D8D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1.按时完成年度工作任务</w:t>
            </w:r>
          </w:p>
        </w:tc>
      </w:tr>
    </w:tbl>
    <w:p w14:paraId="6AFCA777">
      <w:pPr>
        <w:spacing w:line="2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方正书宋_GBK"/>
          <w:color w:val="000000"/>
          <w:sz w:val="32"/>
          <w:szCs w:val="32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1FCECA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B869426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一级指标</w:t>
            </w:r>
          </w:p>
        </w:tc>
        <w:tc>
          <w:tcPr>
            <w:tcW w:w="1276" w:type="dxa"/>
            <w:vAlign w:val="center"/>
          </w:tcPr>
          <w:p w14:paraId="71D09903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二级指标</w:t>
            </w:r>
          </w:p>
        </w:tc>
        <w:tc>
          <w:tcPr>
            <w:tcW w:w="1332" w:type="dxa"/>
            <w:vAlign w:val="center"/>
          </w:tcPr>
          <w:p w14:paraId="0B91DF81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三级指标</w:t>
            </w:r>
          </w:p>
        </w:tc>
        <w:tc>
          <w:tcPr>
            <w:tcW w:w="2891" w:type="dxa"/>
            <w:vAlign w:val="center"/>
          </w:tcPr>
          <w:p w14:paraId="3A62C9E2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绩效指标描述</w:t>
            </w:r>
          </w:p>
        </w:tc>
        <w:tc>
          <w:tcPr>
            <w:tcW w:w="1276" w:type="dxa"/>
            <w:vAlign w:val="center"/>
          </w:tcPr>
          <w:p w14:paraId="545AD91B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指标值</w:t>
            </w:r>
          </w:p>
        </w:tc>
        <w:tc>
          <w:tcPr>
            <w:tcW w:w="1843" w:type="dxa"/>
            <w:vAlign w:val="center"/>
          </w:tcPr>
          <w:p w14:paraId="3CB1D01E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指标值确定依据</w:t>
            </w:r>
          </w:p>
        </w:tc>
      </w:tr>
      <w:tr w14:paraId="2A22E5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25E712F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产出指标</w:t>
            </w:r>
          </w:p>
        </w:tc>
        <w:tc>
          <w:tcPr>
            <w:tcW w:w="1276" w:type="dxa"/>
            <w:vAlign w:val="center"/>
          </w:tcPr>
          <w:p w14:paraId="752A5CA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数量指标</w:t>
            </w:r>
          </w:p>
        </w:tc>
        <w:tc>
          <w:tcPr>
            <w:tcW w:w="1332" w:type="dxa"/>
            <w:vAlign w:val="center"/>
          </w:tcPr>
          <w:p w14:paraId="46FF79C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完成项目数量</w:t>
            </w:r>
          </w:p>
        </w:tc>
        <w:tc>
          <w:tcPr>
            <w:tcW w:w="2891" w:type="dxa"/>
            <w:vAlign w:val="center"/>
          </w:tcPr>
          <w:p w14:paraId="766A3CE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按照要求完成</w:t>
            </w:r>
          </w:p>
        </w:tc>
        <w:tc>
          <w:tcPr>
            <w:tcW w:w="1276" w:type="dxa"/>
            <w:vAlign w:val="center"/>
          </w:tcPr>
          <w:p w14:paraId="52988E6D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≥90%</w:t>
            </w:r>
          </w:p>
        </w:tc>
        <w:tc>
          <w:tcPr>
            <w:tcW w:w="1843" w:type="dxa"/>
            <w:vAlign w:val="center"/>
          </w:tcPr>
          <w:p w14:paraId="1B0F08D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唐财农【2024】87号</w:t>
            </w:r>
          </w:p>
        </w:tc>
      </w:tr>
      <w:tr w14:paraId="7D2F30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0FC3D44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45BB2BE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质量指标</w:t>
            </w:r>
          </w:p>
        </w:tc>
        <w:tc>
          <w:tcPr>
            <w:tcW w:w="1332" w:type="dxa"/>
            <w:vAlign w:val="center"/>
          </w:tcPr>
          <w:p w14:paraId="001F848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保障项目质量</w:t>
            </w:r>
          </w:p>
        </w:tc>
        <w:tc>
          <w:tcPr>
            <w:tcW w:w="2891" w:type="dxa"/>
            <w:vAlign w:val="center"/>
          </w:tcPr>
          <w:p w14:paraId="348F576D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按照文件要求保障质量</w:t>
            </w:r>
          </w:p>
        </w:tc>
        <w:tc>
          <w:tcPr>
            <w:tcW w:w="1276" w:type="dxa"/>
            <w:vAlign w:val="center"/>
          </w:tcPr>
          <w:p w14:paraId="6B241C6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≥90%</w:t>
            </w:r>
          </w:p>
        </w:tc>
        <w:tc>
          <w:tcPr>
            <w:tcW w:w="1843" w:type="dxa"/>
            <w:vAlign w:val="center"/>
          </w:tcPr>
          <w:p w14:paraId="6B1DFF4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唐财农【2024】87号</w:t>
            </w:r>
          </w:p>
        </w:tc>
      </w:tr>
      <w:tr w14:paraId="19055A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5909BA2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3E9CC3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时效指标</w:t>
            </w:r>
          </w:p>
        </w:tc>
        <w:tc>
          <w:tcPr>
            <w:tcW w:w="1332" w:type="dxa"/>
            <w:vAlign w:val="center"/>
          </w:tcPr>
          <w:p w14:paraId="2D383B5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在时间节点内完成</w:t>
            </w:r>
          </w:p>
        </w:tc>
        <w:tc>
          <w:tcPr>
            <w:tcW w:w="2891" w:type="dxa"/>
            <w:vAlign w:val="center"/>
          </w:tcPr>
          <w:p w14:paraId="14EA656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按照时间要求在节点内完成</w:t>
            </w:r>
          </w:p>
        </w:tc>
        <w:tc>
          <w:tcPr>
            <w:tcW w:w="1276" w:type="dxa"/>
            <w:vAlign w:val="center"/>
          </w:tcPr>
          <w:p w14:paraId="36BE860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年底前完成</w:t>
            </w:r>
          </w:p>
        </w:tc>
        <w:tc>
          <w:tcPr>
            <w:tcW w:w="1843" w:type="dxa"/>
            <w:vAlign w:val="center"/>
          </w:tcPr>
          <w:p w14:paraId="55B2C48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唐财农【2024】87号</w:t>
            </w:r>
          </w:p>
        </w:tc>
      </w:tr>
      <w:tr w14:paraId="09E7AC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F485744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E09CD3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成本指标</w:t>
            </w:r>
          </w:p>
        </w:tc>
        <w:tc>
          <w:tcPr>
            <w:tcW w:w="1332" w:type="dxa"/>
            <w:vAlign w:val="center"/>
          </w:tcPr>
          <w:p w14:paraId="17985D2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将执行成本控制在预算内</w:t>
            </w:r>
          </w:p>
        </w:tc>
        <w:tc>
          <w:tcPr>
            <w:tcW w:w="2891" w:type="dxa"/>
            <w:vAlign w:val="center"/>
          </w:tcPr>
          <w:p w14:paraId="1826E3A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按照文件要求控制在预算内</w:t>
            </w:r>
          </w:p>
        </w:tc>
        <w:tc>
          <w:tcPr>
            <w:tcW w:w="1276" w:type="dxa"/>
            <w:vAlign w:val="center"/>
          </w:tcPr>
          <w:p w14:paraId="78A96D4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≤30万元</w:t>
            </w:r>
          </w:p>
        </w:tc>
        <w:tc>
          <w:tcPr>
            <w:tcW w:w="1843" w:type="dxa"/>
            <w:vAlign w:val="center"/>
          </w:tcPr>
          <w:p w14:paraId="12F11D7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唐财农【2024】87号</w:t>
            </w:r>
          </w:p>
        </w:tc>
      </w:tr>
      <w:tr w14:paraId="379F1A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9E9E4F6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效益指标</w:t>
            </w:r>
          </w:p>
        </w:tc>
        <w:tc>
          <w:tcPr>
            <w:tcW w:w="1276" w:type="dxa"/>
            <w:vAlign w:val="center"/>
          </w:tcPr>
          <w:p w14:paraId="359EEB9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经济效益指标</w:t>
            </w:r>
          </w:p>
        </w:tc>
        <w:tc>
          <w:tcPr>
            <w:tcW w:w="1332" w:type="dxa"/>
            <w:vAlign w:val="center"/>
          </w:tcPr>
          <w:p w14:paraId="1D314BF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保障项目经济效益</w:t>
            </w:r>
          </w:p>
        </w:tc>
        <w:tc>
          <w:tcPr>
            <w:tcW w:w="2891" w:type="dxa"/>
            <w:vAlign w:val="center"/>
          </w:tcPr>
          <w:p w14:paraId="46EF084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按照文件要求保障经济效益</w:t>
            </w:r>
          </w:p>
        </w:tc>
        <w:tc>
          <w:tcPr>
            <w:tcW w:w="1276" w:type="dxa"/>
            <w:vAlign w:val="center"/>
          </w:tcPr>
          <w:p w14:paraId="13A019F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≥90%</w:t>
            </w:r>
          </w:p>
        </w:tc>
        <w:tc>
          <w:tcPr>
            <w:tcW w:w="1843" w:type="dxa"/>
            <w:vAlign w:val="center"/>
          </w:tcPr>
          <w:p w14:paraId="256DFF6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唐财农【2024】87号</w:t>
            </w:r>
          </w:p>
        </w:tc>
      </w:tr>
      <w:tr w14:paraId="20ACC7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07ED695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528130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社会效益指标</w:t>
            </w:r>
          </w:p>
        </w:tc>
        <w:tc>
          <w:tcPr>
            <w:tcW w:w="1332" w:type="dxa"/>
            <w:vAlign w:val="center"/>
          </w:tcPr>
          <w:p w14:paraId="255615C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项目社会效益</w:t>
            </w:r>
          </w:p>
        </w:tc>
        <w:tc>
          <w:tcPr>
            <w:tcW w:w="2891" w:type="dxa"/>
            <w:vAlign w:val="center"/>
          </w:tcPr>
          <w:p w14:paraId="426F359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按照文件要求保障社会效益</w:t>
            </w:r>
          </w:p>
        </w:tc>
        <w:tc>
          <w:tcPr>
            <w:tcW w:w="1276" w:type="dxa"/>
            <w:vAlign w:val="center"/>
          </w:tcPr>
          <w:p w14:paraId="52580D8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≥90%</w:t>
            </w:r>
          </w:p>
        </w:tc>
        <w:tc>
          <w:tcPr>
            <w:tcW w:w="1843" w:type="dxa"/>
            <w:vAlign w:val="center"/>
          </w:tcPr>
          <w:p w14:paraId="4FF5A3B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唐财农【2024】87号</w:t>
            </w:r>
          </w:p>
        </w:tc>
      </w:tr>
      <w:tr w14:paraId="010BD2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AD7DC02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6B7015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生态效益指标</w:t>
            </w:r>
          </w:p>
        </w:tc>
        <w:tc>
          <w:tcPr>
            <w:tcW w:w="1332" w:type="dxa"/>
            <w:vAlign w:val="center"/>
          </w:tcPr>
          <w:p w14:paraId="0A5339E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项目生态效益</w:t>
            </w:r>
          </w:p>
        </w:tc>
        <w:tc>
          <w:tcPr>
            <w:tcW w:w="2891" w:type="dxa"/>
            <w:vAlign w:val="center"/>
          </w:tcPr>
          <w:p w14:paraId="68D7A0E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按照文件要求保障生态效益</w:t>
            </w:r>
          </w:p>
        </w:tc>
        <w:tc>
          <w:tcPr>
            <w:tcW w:w="1276" w:type="dxa"/>
            <w:vAlign w:val="center"/>
          </w:tcPr>
          <w:p w14:paraId="1F8FC1F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≥90%</w:t>
            </w:r>
          </w:p>
        </w:tc>
        <w:tc>
          <w:tcPr>
            <w:tcW w:w="1843" w:type="dxa"/>
            <w:vAlign w:val="center"/>
          </w:tcPr>
          <w:p w14:paraId="71F99BD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唐财农【2024】87号</w:t>
            </w:r>
          </w:p>
        </w:tc>
      </w:tr>
      <w:tr w14:paraId="260AE9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4A6E800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E24C9C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可持续影响指标</w:t>
            </w:r>
          </w:p>
        </w:tc>
        <w:tc>
          <w:tcPr>
            <w:tcW w:w="1332" w:type="dxa"/>
            <w:vAlign w:val="center"/>
          </w:tcPr>
          <w:p w14:paraId="1F9B3D4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效益带来的可持续影响</w:t>
            </w:r>
          </w:p>
        </w:tc>
        <w:tc>
          <w:tcPr>
            <w:tcW w:w="2891" w:type="dxa"/>
            <w:vAlign w:val="center"/>
          </w:tcPr>
          <w:p w14:paraId="67859EA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按照文件要求</w:t>
            </w:r>
          </w:p>
        </w:tc>
        <w:tc>
          <w:tcPr>
            <w:tcW w:w="1276" w:type="dxa"/>
            <w:vAlign w:val="center"/>
          </w:tcPr>
          <w:p w14:paraId="7CCC617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≥90%</w:t>
            </w:r>
          </w:p>
        </w:tc>
        <w:tc>
          <w:tcPr>
            <w:tcW w:w="1843" w:type="dxa"/>
            <w:vAlign w:val="center"/>
          </w:tcPr>
          <w:p w14:paraId="5811780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唐财农【2024】87号</w:t>
            </w:r>
          </w:p>
        </w:tc>
      </w:tr>
      <w:tr w14:paraId="07BA34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300A68B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满意度指标</w:t>
            </w:r>
          </w:p>
        </w:tc>
        <w:tc>
          <w:tcPr>
            <w:tcW w:w="1276" w:type="dxa"/>
            <w:vAlign w:val="center"/>
          </w:tcPr>
          <w:p w14:paraId="6000963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14:paraId="00A4209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群众满意度</w:t>
            </w:r>
          </w:p>
        </w:tc>
        <w:tc>
          <w:tcPr>
            <w:tcW w:w="2891" w:type="dxa"/>
            <w:vAlign w:val="center"/>
          </w:tcPr>
          <w:p w14:paraId="4FCCF8D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群众满意度</w:t>
            </w:r>
          </w:p>
        </w:tc>
        <w:tc>
          <w:tcPr>
            <w:tcW w:w="1276" w:type="dxa"/>
            <w:vAlign w:val="center"/>
          </w:tcPr>
          <w:p w14:paraId="6483A80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≥90%</w:t>
            </w:r>
          </w:p>
        </w:tc>
        <w:tc>
          <w:tcPr>
            <w:tcW w:w="1843" w:type="dxa"/>
            <w:vAlign w:val="center"/>
          </w:tcPr>
          <w:p w14:paraId="1A70B37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唐财农【2024】87号</w:t>
            </w:r>
          </w:p>
        </w:tc>
      </w:tr>
    </w:tbl>
    <w:p w14:paraId="29DDEB18">
      <w:pPr>
        <w:rPr>
          <w:rFonts w:ascii="仿宋" w:hAnsi="仿宋" w:eastAsia="仿宋"/>
          <w:sz w:val="32"/>
          <w:szCs w:val="32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75BBBD77">
      <w:pPr>
        <w:jc w:val="center"/>
        <w:rPr>
          <w:rFonts w:ascii="仿宋" w:hAnsi="仿宋" w:eastAsia="仿宋"/>
          <w:sz w:val="32"/>
          <w:szCs w:val="32"/>
        </w:rPr>
      </w:pPr>
    </w:p>
    <w:p w14:paraId="60B3F102">
      <w:pPr>
        <w:ind w:firstLine="560"/>
        <w:outlineLvl w:val="3"/>
        <w:rPr>
          <w:rFonts w:ascii="仿宋" w:hAnsi="仿宋" w:eastAsia="仿宋"/>
          <w:sz w:val="32"/>
          <w:szCs w:val="32"/>
        </w:rPr>
      </w:pPr>
      <w:bookmarkStart w:id="6" w:name="_Toc_4_4_0000000007"/>
      <w:r>
        <w:rPr>
          <w:rFonts w:ascii="仿宋" w:hAnsi="仿宋" w:eastAsia="仿宋" w:cs="方正仿宋_GBK"/>
          <w:color w:val="000000"/>
          <w:sz w:val="32"/>
          <w:szCs w:val="32"/>
        </w:rPr>
        <w:t>4.病死猪无害化处理及动物防疫补助（1.5）绩效目标表</w:t>
      </w:r>
      <w:bookmarkEnd w:id="6"/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58A2320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CB60886">
            <w:pPr>
              <w:pStyle w:val="11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326001唐山市路南区农业农村局本级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E5ADC86">
            <w:pPr>
              <w:pStyle w:val="1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单位：万元</w:t>
            </w:r>
          </w:p>
        </w:tc>
      </w:tr>
      <w:tr w14:paraId="6F2C282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A158AB8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788FBF6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13020225P00895410003L</w:t>
            </w:r>
          </w:p>
        </w:tc>
        <w:tc>
          <w:tcPr>
            <w:tcW w:w="1587" w:type="dxa"/>
            <w:vAlign w:val="center"/>
          </w:tcPr>
          <w:p w14:paraId="02207680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61ADFAE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病死猪无害化处理及动物防疫补助（1.5）</w:t>
            </w:r>
          </w:p>
        </w:tc>
      </w:tr>
      <w:tr w14:paraId="203F0C8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7D04CDD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14:paraId="1F0149C4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预算数</w:t>
            </w:r>
          </w:p>
        </w:tc>
        <w:tc>
          <w:tcPr>
            <w:tcW w:w="1332" w:type="dxa"/>
            <w:vAlign w:val="center"/>
          </w:tcPr>
          <w:p w14:paraId="3E3587A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1.50</w:t>
            </w:r>
          </w:p>
        </w:tc>
        <w:tc>
          <w:tcPr>
            <w:tcW w:w="1587" w:type="dxa"/>
            <w:vAlign w:val="center"/>
          </w:tcPr>
          <w:p w14:paraId="0E65DD70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 w14:paraId="1EBDB71D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1.50</w:t>
            </w:r>
          </w:p>
        </w:tc>
        <w:tc>
          <w:tcPr>
            <w:tcW w:w="1276" w:type="dxa"/>
            <w:vAlign w:val="center"/>
          </w:tcPr>
          <w:p w14:paraId="1C7DFE6B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其他资金</w:t>
            </w:r>
          </w:p>
        </w:tc>
        <w:tc>
          <w:tcPr>
            <w:tcW w:w="1843" w:type="dxa"/>
            <w:vAlign w:val="center"/>
          </w:tcPr>
          <w:p w14:paraId="4CC27D8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</w:p>
        </w:tc>
      </w:tr>
      <w:tr w14:paraId="1F22B45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0DF34DC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618" w:type="dxa"/>
            <w:gridSpan w:val="6"/>
            <w:vAlign w:val="center"/>
          </w:tcPr>
          <w:p w14:paraId="4DB7312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用于完成协防员补助及耗材购置等工作目标。</w:t>
            </w:r>
          </w:p>
        </w:tc>
      </w:tr>
      <w:tr w14:paraId="65C6A18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03B2B53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2C247713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3月底</w:t>
            </w:r>
          </w:p>
        </w:tc>
        <w:tc>
          <w:tcPr>
            <w:tcW w:w="1587" w:type="dxa"/>
            <w:vAlign w:val="center"/>
          </w:tcPr>
          <w:p w14:paraId="7167DA67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6月底</w:t>
            </w:r>
          </w:p>
        </w:tc>
        <w:tc>
          <w:tcPr>
            <w:tcW w:w="1304" w:type="dxa"/>
            <w:vAlign w:val="center"/>
          </w:tcPr>
          <w:p w14:paraId="77378CF4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4F54203B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12月底</w:t>
            </w:r>
          </w:p>
        </w:tc>
      </w:tr>
      <w:tr w14:paraId="4DD9B5C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F085882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2C69C7D6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25%</w:t>
            </w:r>
          </w:p>
        </w:tc>
        <w:tc>
          <w:tcPr>
            <w:tcW w:w="1587" w:type="dxa"/>
            <w:vAlign w:val="center"/>
          </w:tcPr>
          <w:p w14:paraId="362FD3B6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50%</w:t>
            </w:r>
          </w:p>
        </w:tc>
        <w:tc>
          <w:tcPr>
            <w:tcW w:w="1304" w:type="dxa"/>
            <w:vAlign w:val="center"/>
          </w:tcPr>
          <w:p w14:paraId="1D0254C6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5848E677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100%</w:t>
            </w:r>
          </w:p>
        </w:tc>
      </w:tr>
      <w:tr w14:paraId="1D02D03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777FF74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460F10F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1.用于协防员补助及耗材购置等工作</w:t>
            </w:r>
          </w:p>
        </w:tc>
      </w:tr>
    </w:tbl>
    <w:p w14:paraId="1D7FC35B">
      <w:pPr>
        <w:spacing w:line="2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方正书宋_GBK"/>
          <w:color w:val="000000"/>
          <w:sz w:val="32"/>
          <w:szCs w:val="32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1856F2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F78C542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一级指标</w:t>
            </w:r>
          </w:p>
        </w:tc>
        <w:tc>
          <w:tcPr>
            <w:tcW w:w="1276" w:type="dxa"/>
            <w:vAlign w:val="center"/>
          </w:tcPr>
          <w:p w14:paraId="69303280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二级指标</w:t>
            </w:r>
          </w:p>
        </w:tc>
        <w:tc>
          <w:tcPr>
            <w:tcW w:w="1332" w:type="dxa"/>
            <w:vAlign w:val="center"/>
          </w:tcPr>
          <w:p w14:paraId="1EC660F1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三级指标</w:t>
            </w:r>
          </w:p>
        </w:tc>
        <w:tc>
          <w:tcPr>
            <w:tcW w:w="2891" w:type="dxa"/>
            <w:vAlign w:val="center"/>
          </w:tcPr>
          <w:p w14:paraId="2E5385CE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绩效指标描述</w:t>
            </w:r>
          </w:p>
        </w:tc>
        <w:tc>
          <w:tcPr>
            <w:tcW w:w="1276" w:type="dxa"/>
            <w:vAlign w:val="center"/>
          </w:tcPr>
          <w:p w14:paraId="76FCA436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指标值</w:t>
            </w:r>
          </w:p>
        </w:tc>
        <w:tc>
          <w:tcPr>
            <w:tcW w:w="1843" w:type="dxa"/>
            <w:vAlign w:val="center"/>
          </w:tcPr>
          <w:p w14:paraId="128C7EA0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指标值确定依据</w:t>
            </w:r>
          </w:p>
        </w:tc>
      </w:tr>
      <w:tr w14:paraId="68E1F9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7791218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产出指标</w:t>
            </w:r>
          </w:p>
        </w:tc>
        <w:tc>
          <w:tcPr>
            <w:tcW w:w="1276" w:type="dxa"/>
            <w:vAlign w:val="center"/>
          </w:tcPr>
          <w:p w14:paraId="2B5F5D8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数量指标</w:t>
            </w:r>
          </w:p>
        </w:tc>
        <w:tc>
          <w:tcPr>
            <w:tcW w:w="1332" w:type="dxa"/>
            <w:vAlign w:val="center"/>
          </w:tcPr>
          <w:p w14:paraId="6A223FD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区域性重大疫情</w:t>
            </w:r>
          </w:p>
        </w:tc>
        <w:tc>
          <w:tcPr>
            <w:tcW w:w="2891" w:type="dxa"/>
            <w:vAlign w:val="center"/>
          </w:tcPr>
          <w:p w14:paraId="45E82F5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确保不发生区域性重大动物疫情</w:t>
            </w:r>
          </w:p>
        </w:tc>
        <w:tc>
          <w:tcPr>
            <w:tcW w:w="1276" w:type="dxa"/>
            <w:vAlign w:val="center"/>
          </w:tcPr>
          <w:p w14:paraId="3AAF319E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确保不发生区域性重大动物疫情</w:t>
            </w:r>
          </w:p>
        </w:tc>
        <w:tc>
          <w:tcPr>
            <w:tcW w:w="1843" w:type="dxa"/>
            <w:vAlign w:val="center"/>
          </w:tcPr>
          <w:p w14:paraId="52B417A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唐财农【2024】101号</w:t>
            </w:r>
          </w:p>
        </w:tc>
      </w:tr>
      <w:tr w14:paraId="0695C0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520FD8E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6D8EF4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质量指标</w:t>
            </w:r>
          </w:p>
        </w:tc>
        <w:tc>
          <w:tcPr>
            <w:tcW w:w="1332" w:type="dxa"/>
            <w:vAlign w:val="center"/>
          </w:tcPr>
          <w:p w14:paraId="2286038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完成疫苗的采购</w:t>
            </w:r>
          </w:p>
        </w:tc>
        <w:tc>
          <w:tcPr>
            <w:tcW w:w="2891" w:type="dxa"/>
            <w:vAlign w:val="center"/>
          </w:tcPr>
          <w:p w14:paraId="67BAB47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疫苗采购</w:t>
            </w:r>
          </w:p>
        </w:tc>
        <w:tc>
          <w:tcPr>
            <w:tcW w:w="1276" w:type="dxa"/>
            <w:vAlign w:val="center"/>
          </w:tcPr>
          <w:p w14:paraId="751CB3BD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疫苗采购</w:t>
            </w:r>
          </w:p>
        </w:tc>
        <w:tc>
          <w:tcPr>
            <w:tcW w:w="1843" w:type="dxa"/>
            <w:vAlign w:val="center"/>
          </w:tcPr>
          <w:p w14:paraId="645DBB5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唐财农【2024】101号</w:t>
            </w:r>
          </w:p>
        </w:tc>
      </w:tr>
      <w:tr w14:paraId="000F7B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63CACAF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F28A60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时效指标</w:t>
            </w:r>
          </w:p>
        </w:tc>
        <w:tc>
          <w:tcPr>
            <w:tcW w:w="1332" w:type="dxa"/>
            <w:vAlign w:val="center"/>
          </w:tcPr>
          <w:p w14:paraId="50682F4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及时完成强制免疫工作</w:t>
            </w:r>
          </w:p>
        </w:tc>
        <w:tc>
          <w:tcPr>
            <w:tcW w:w="2891" w:type="dxa"/>
            <w:vAlign w:val="center"/>
          </w:tcPr>
          <w:p w14:paraId="1E292BE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按照免疫计划安排完成强制免疫工作</w:t>
            </w:r>
          </w:p>
        </w:tc>
        <w:tc>
          <w:tcPr>
            <w:tcW w:w="1276" w:type="dxa"/>
            <w:vAlign w:val="center"/>
          </w:tcPr>
          <w:p w14:paraId="5CCB894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≥90</w:t>
            </w:r>
          </w:p>
        </w:tc>
        <w:tc>
          <w:tcPr>
            <w:tcW w:w="1843" w:type="dxa"/>
            <w:vAlign w:val="center"/>
          </w:tcPr>
          <w:p w14:paraId="397932A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唐财农【2024】101号</w:t>
            </w:r>
          </w:p>
        </w:tc>
      </w:tr>
      <w:tr w14:paraId="26EF80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A7E4B68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7EED23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成本指标</w:t>
            </w:r>
          </w:p>
        </w:tc>
        <w:tc>
          <w:tcPr>
            <w:tcW w:w="1332" w:type="dxa"/>
            <w:vAlign w:val="center"/>
          </w:tcPr>
          <w:p w14:paraId="699C1BB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物资采购</w:t>
            </w:r>
          </w:p>
        </w:tc>
        <w:tc>
          <w:tcPr>
            <w:tcW w:w="2891" w:type="dxa"/>
            <w:vAlign w:val="center"/>
          </w:tcPr>
          <w:p w14:paraId="7283A04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物资采购成本控制</w:t>
            </w:r>
          </w:p>
        </w:tc>
        <w:tc>
          <w:tcPr>
            <w:tcW w:w="1276" w:type="dxa"/>
            <w:vAlign w:val="center"/>
          </w:tcPr>
          <w:p w14:paraId="30D2AED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物资采购成本控制</w:t>
            </w:r>
          </w:p>
        </w:tc>
        <w:tc>
          <w:tcPr>
            <w:tcW w:w="1843" w:type="dxa"/>
            <w:vAlign w:val="center"/>
          </w:tcPr>
          <w:p w14:paraId="2722BB2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唐财农【2024】101号</w:t>
            </w:r>
          </w:p>
        </w:tc>
      </w:tr>
      <w:tr w14:paraId="4CAE04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FECB59B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效益指标</w:t>
            </w:r>
          </w:p>
        </w:tc>
        <w:tc>
          <w:tcPr>
            <w:tcW w:w="1276" w:type="dxa"/>
            <w:vAlign w:val="center"/>
          </w:tcPr>
          <w:p w14:paraId="6463E6F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经济效益指标</w:t>
            </w:r>
          </w:p>
        </w:tc>
        <w:tc>
          <w:tcPr>
            <w:tcW w:w="1332" w:type="dxa"/>
            <w:vAlign w:val="center"/>
          </w:tcPr>
          <w:p w14:paraId="21D52D5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无此项指标要求</w:t>
            </w:r>
          </w:p>
        </w:tc>
        <w:tc>
          <w:tcPr>
            <w:tcW w:w="2891" w:type="dxa"/>
            <w:vAlign w:val="center"/>
          </w:tcPr>
          <w:p w14:paraId="5BA00FD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无此项指标要求</w:t>
            </w:r>
          </w:p>
        </w:tc>
        <w:tc>
          <w:tcPr>
            <w:tcW w:w="1276" w:type="dxa"/>
            <w:vAlign w:val="center"/>
          </w:tcPr>
          <w:p w14:paraId="67FD030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无此项指标要求</w:t>
            </w:r>
          </w:p>
        </w:tc>
        <w:tc>
          <w:tcPr>
            <w:tcW w:w="1843" w:type="dxa"/>
            <w:vAlign w:val="center"/>
          </w:tcPr>
          <w:p w14:paraId="55CCCC4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唐财农【2024】101号</w:t>
            </w:r>
          </w:p>
        </w:tc>
      </w:tr>
      <w:tr w14:paraId="2C1298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38995F9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40A8D9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社会效益指标</w:t>
            </w:r>
          </w:p>
        </w:tc>
        <w:tc>
          <w:tcPr>
            <w:tcW w:w="1332" w:type="dxa"/>
            <w:vAlign w:val="center"/>
          </w:tcPr>
          <w:p w14:paraId="075FF54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重大动物疫病防治工作</w:t>
            </w:r>
          </w:p>
        </w:tc>
        <w:tc>
          <w:tcPr>
            <w:tcW w:w="2891" w:type="dxa"/>
            <w:vAlign w:val="center"/>
          </w:tcPr>
          <w:p w14:paraId="773BF7A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重大动物疫病防治工作稳定</w:t>
            </w:r>
          </w:p>
        </w:tc>
        <w:tc>
          <w:tcPr>
            <w:tcW w:w="1276" w:type="dxa"/>
            <w:vAlign w:val="center"/>
          </w:tcPr>
          <w:p w14:paraId="1050D53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重大动物疫病防治稳定</w:t>
            </w:r>
          </w:p>
        </w:tc>
        <w:tc>
          <w:tcPr>
            <w:tcW w:w="1843" w:type="dxa"/>
            <w:vAlign w:val="center"/>
          </w:tcPr>
          <w:p w14:paraId="30FEB83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唐财农【2024】101号</w:t>
            </w:r>
          </w:p>
        </w:tc>
      </w:tr>
      <w:tr w14:paraId="11A4E2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5C8CBCD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B87467D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生态效益指标</w:t>
            </w:r>
          </w:p>
        </w:tc>
        <w:tc>
          <w:tcPr>
            <w:tcW w:w="1332" w:type="dxa"/>
            <w:vAlign w:val="center"/>
          </w:tcPr>
          <w:p w14:paraId="6ECA705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病死动物无害化处理技术达到标准</w:t>
            </w:r>
          </w:p>
        </w:tc>
        <w:tc>
          <w:tcPr>
            <w:tcW w:w="2891" w:type="dxa"/>
            <w:vAlign w:val="center"/>
          </w:tcPr>
          <w:p w14:paraId="532B137E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效益明显</w:t>
            </w:r>
          </w:p>
        </w:tc>
        <w:tc>
          <w:tcPr>
            <w:tcW w:w="1276" w:type="dxa"/>
            <w:vAlign w:val="center"/>
          </w:tcPr>
          <w:p w14:paraId="497EF58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效益明显</w:t>
            </w:r>
          </w:p>
        </w:tc>
        <w:tc>
          <w:tcPr>
            <w:tcW w:w="1843" w:type="dxa"/>
            <w:vAlign w:val="center"/>
          </w:tcPr>
          <w:p w14:paraId="444BC0C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唐财农【2024】101号</w:t>
            </w:r>
          </w:p>
        </w:tc>
      </w:tr>
      <w:tr w14:paraId="46B1EA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A9A7CA6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545E74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可持续影响指标</w:t>
            </w:r>
          </w:p>
        </w:tc>
        <w:tc>
          <w:tcPr>
            <w:tcW w:w="1332" w:type="dxa"/>
            <w:vAlign w:val="center"/>
          </w:tcPr>
          <w:p w14:paraId="4B7BAF0E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无此项指标要求</w:t>
            </w:r>
          </w:p>
        </w:tc>
        <w:tc>
          <w:tcPr>
            <w:tcW w:w="2891" w:type="dxa"/>
            <w:vAlign w:val="center"/>
          </w:tcPr>
          <w:p w14:paraId="16086D2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无此项指标要求</w:t>
            </w:r>
          </w:p>
        </w:tc>
        <w:tc>
          <w:tcPr>
            <w:tcW w:w="1276" w:type="dxa"/>
            <w:vAlign w:val="center"/>
          </w:tcPr>
          <w:p w14:paraId="7728809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无此项指标要求</w:t>
            </w:r>
          </w:p>
        </w:tc>
        <w:tc>
          <w:tcPr>
            <w:tcW w:w="1843" w:type="dxa"/>
            <w:vAlign w:val="center"/>
          </w:tcPr>
          <w:p w14:paraId="18EBEE7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唐财农【2024】101号</w:t>
            </w:r>
          </w:p>
        </w:tc>
      </w:tr>
      <w:tr w14:paraId="6C0538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5C3A7B5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满意度指标</w:t>
            </w:r>
          </w:p>
        </w:tc>
        <w:tc>
          <w:tcPr>
            <w:tcW w:w="1276" w:type="dxa"/>
            <w:vAlign w:val="center"/>
          </w:tcPr>
          <w:p w14:paraId="6DE197B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14:paraId="46DC2DF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群众满意度</w:t>
            </w:r>
          </w:p>
        </w:tc>
        <w:tc>
          <w:tcPr>
            <w:tcW w:w="2891" w:type="dxa"/>
            <w:vAlign w:val="center"/>
          </w:tcPr>
          <w:p w14:paraId="602CF28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群众满意度</w:t>
            </w:r>
          </w:p>
        </w:tc>
        <w:tc>
          <w:tcPr>
            <w:tcW w:w="1276" w:type="dxa"/>
            <w:vAlign w:val="center"/>
          </w:tcPr>
          <w:p w14:paraId="6673C38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≥95</w:t>
            </w:r>
          </w:p>
        </w:tc>
        <w:tc>
          <w:tcPr>
            <w:tcW w:w="1843" w:type="dxa"/>
            <w:vAlign w:val="center"/>
          </w:tcPr>
          <w:p w14:paraId="2A863EE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唐财农【2024】101号</w:t>
            </w:r>
          </w:p>
        </w:tc>
      </w:tr>
    </w:tbl>
    <w:p w14:paraId="3C92F5F8">
      <w:pPr>
        <w:rPr>
          <w:rFonts w:ascii="仿宋" w:hAnsi="仿宋" w:eastAsia="仿宋"/>
          <w:sz w:val="32"/>
          <w:szCs w:val="32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043AE999">
      <w:pPr>
        <w:jc w:val="center"/>
        <w:rPr>
          <w:rFonts w:ascii="仿宋" w:hAnsi="仿宋" w:eastAsia="仿宋"/>
          <w:sz w:val="32"/>
          <w:szCs w:val="32"/>
        </w:rPr>
      </w:pPr>
    </w:p>
    <w:p w14:paraId="6066B3C7">
      <w:pPr>
        <w:ind w:firstLine="560"/>
        <w:outlineLvl w:val="3"/>
        <w:rPr>
          <w:rFonts w:ascii="仿宋" w:hAnsi="仿宋" w:eastAsia="仿宋"/>
          <w:sz w:val="32"/>
          <w:szCs w:val="32"/>
        </w:rPr>
      </w:pPr>
      <w:bookmarkStart w:id="7" w:name="_Toc_4_4_0000000008"/>
      <w:r>
        <w:rPr>
          <w:rFonts w:ascii="仿宋" w:hAnsi="仿宋" w:eastAsia="仿宋" w:cs="方正仿宋_GBK"/>
          <w:color w:val="000000"/>
          <w:sz w:val="32"/>
          <w:szCs w:val="32"/>
        </w:rPr>
        <w:t>5.耕地质量监测与耕地质量保护提升资金（1.6）绩效目标表</w:t>
      </w:r>
      <w:bookmarkEnd w:id="7"/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2133CBC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C37EDDA">
            <w:pPr>
              <w:pStyle w:val="11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326001唐山市路南区农业农村局本级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FBE34DD">
            <w:pPr>
              <w:pStyle w:val="1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单位：万元</w:t>
            </w:r>
          </w:p>
        </w:tc>
      </w:tr>
      <w:tr w14:paraId="2DAFDFC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71C29BE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65E5394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13020225P00895010002A</w:t>
            </w:r>
          </w:p>
        </w:tc>
        <w:tc>
          <w:tcPr>
            <w:tcW w:w="1587" w:type="dxa"/>
            <w:vAlign w:val="center"/>
          </w:tcPr>
          <w:p w14:paraId="2C5F2F21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6DD58D0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耕地质量监测与耕地质量保护提升资金（1.6）</w:t>
            </w:r>
          </w:p>
        </w:tc>
      </w:tr>
      <w:tr w14:paraId="706F779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8DBFD28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14:paraId="01D04E7B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预算数</w:t>
            </w:r>
          </w:p>
        </w:tc>
        <w:tc>
          <w:tcPr>
            <w:tcW w:w="1332" w:type="dxa"/>
            <w:vAlign w:val="center"/>
          </w:tcPr>
          <w:p w14:paraId="364BC0C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1.60</w:t>
            </w:r>
          </w:p>
        </w:tc>
        <w:tc>
          <w:tcPr>
            <w:tcW w:w="1587" w:type="dxa"/>
            <w:vAlign w:val="center"/>
          </w:tcPr>
          <w:p w14:paraId="62582AFA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 w14:paraId="3BD416B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1.60</w:t>
            </w:r>
          </w:p>
        </w:tc>
        <w:tc>
          <w:tcPr>
            <w:tcW w:w="1276" w:type="dxa"/>
            <w:vAlign w:val="center"/>
          </w:tcPr>
          <w:p w14:paraId="672C73CF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其他资金</w:t>
            </w:r>
          </w:p>
        </w:tc>
        <w:tc>
          <w:tcPr>
            <w:tcW w:w="1843" w:type="dxa"/>
            <w:vAlign w:val="center"/>
          </w:tcPr>
          <w:p w14:paraId="2F97739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</w:p>
        </w:tc>
      </w:tr>
      <w:tr w14:paraId="31A8244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6261B98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618" w:type="dxa"/>
            <w:gridSpan w:val="6"/>
            <w:vAlign w:val="center"/>
          </w:tcPr>
          <w:p w14:paraId="4443944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用于完成两个市级耕地质量标准目标。</w:t>
            </w:r>
          </w:p>
        </w:tc>
      </w:tr>
      <w:tr w14:paraId="0AAD8C1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F91DE41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17412908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3月底</w:t>
            </w:r>
          </w:p>
        </w:tc>
        <w:tc>
          <w:tcPr>
            <w:tcW w:w="1587" w:type="dxa"/>
            <w:vAlign w:val="center"/>
          </w:tcPr>
          <w:p w14:paraId="26C1C5C4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6月底</w:t>
            </w:r>
          </w:p>
        </w:tc>
        <w:tc>
          <w:tcPr>
            <w:tcW w:w="1304" w:type="dxa"/>
            <w:vAlign w:val="center"/>
          </w:tcPr>
          <w:p w14:paraId="215429A6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4CFC8D57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12月底</w:t>
            </w:r>
          </w:p>
        </w:tc>
      </w:tr>
      <w:tr w14:paraId="4068BC4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7E7C161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5708F332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25%</w:t>
            </w:r>
          </w:p>
        </w:tc>
        <w:tc>
          <w:tcPr>
            <w:tcW w:w="1587" w:type="dxa"/>
            <w:vAlign w:val="center"/>
          </w:tcPr>
          <w:p w14:paraId="6558757D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50%</w:t>
            </w:r>
          </w:p>
        </w:tc>
        <w:tc>
          <w:tcPr>
            <w:tcW w:w="1304" w:type="dxa"/>
            <w:vAlign w:val="center"/>
          </w:tcPr>
          <w:p w14:paraId="08241166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72E19A7F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100%</w:t>
            </w:r>
          </w:p>
        </w:tc>
      </w:tr>
      <w:tr w14:paraId="42C3DEA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93433F6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7309BA3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1.完成两个市级耕地质量标准</w:t>
            </w:r>
          </w:p>
        </w:tc>
      </w:tr>
    </w:tbl>
    <w:p w14:paraId="2851AFEA">
      <w:pPr>
        <w:spacing w:line="2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方正书宋_GBK"/>
          <w:color w:val="000000"/>
          <w:sz w:val="32"/>
          <w:szCs w:val="32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37C6AC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43FAB1DB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一级指标</w:t>
            </w:r>
          </w:p>
        </w:tc>
        <w:tc>
          <w:tcPr>
            <w:tcW w:w="1276" w:type="dxa"/>
            <w:vAlign w:val="center"/>
          </w:tcPr>
          <w:p w14:paraId="278ADB43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二级指标</w:t>
            </w:r>
          </w:p>
        </w:tc>
        <w:tc>
          <w:tcPr>
            <w:tcW w:w="1332" w:type="dxa"/>
            <w:vAlign w:val="center"/>
          </w:tcPr>
          <w:p w14:paraId="365EB0F5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三级指标</w:t>
            </w:r>
          </w:p>
        </w:tc>
        <w:tc>
          <w:tcPr>
            <w:tcW w:w="2891" w:type="dxa"/>
            <w:vAlign w:val="center"/>
          </w:tcPr>
          <w:p w14:paraId="1CA821EA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绩效指标描述</w:t>
            </w:r>
          </w:p>
        </w:tc>
        <w:tc>
          <w:tcPr>
            <w:tcW w:w="1276" w:type="dxa"/>
            <w:vAlign w:val="center"/>
          </w:tcPr>
          <w:p w14:paraId="3B31AA69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指标值</w:t>
            </w:r>
          </w:p>
        </w:tc>
        <w:tc>
          <w:tcPr>
            <w:tcW w:w="1843" w:type="dxa"/>
            <w:vAlign w:val="center"/>
          </w:tcPr>
          <w:p w14:paraId="6A6EF7BC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指标值确定依据</w:t>
            </w:r>
          </w:p>
        </w:tc>
      </w:tr>
      <w:tr w14:paraId="305DA7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6C1FD64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产出指标</w:t>
            </w:r>
          </w:p>
        </w:tc>
        <w:tc>
          <w:tcPr>
            <w:tcW w:w="1276" w:type="dxa"/>
            <w:vAlign w:val="center"/>
          </w:tcPr>
          <w:p w14:paraId="479B2A2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数量指标</w:t>
            </w:r>
          </w:p>
        </w:tc>
        <w:tc>
          <w:tcPr>
            <w:tcW w:w="1332" w:type="dxa"/>
            <w:vAlign w:val="center"/>
          </w:tcPr>
          <w:p w14:paraId="0796A20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镇街个数</w:t>
            </w:r>
          </w:p>
        </w:tc>
        <w:tc>
          <w:tcPr>
            <w:tcW w:w="2891" w:type="dxa"/>
            <w:vAlign w:val="center"/>
          </w:tcPr>
          <w:p w14:paraId="1BD9F27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涉及镇街个数</w:t>
            </w:r>
          </w:p>
        </w:tc>
        <w:tc>
          <w:tcPr>
            <w:tcW w:w="1276" w:type="dxa"/>
            <w:vAlign w:val="center"/>
          </w:tcPr>
          <w:p w14:paraId="44BD8FD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3个</w:t>
            </w:r>
          </w:p>
        </w:tc>
        <w:tc>
          <w:tcPr>
            <w:tcW w:w="1843" w:type="dxa"/>
            <w:vAlign w:val="center"/>
          </w:tcPr>
          <w:p w14:paraId="105E67D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唐财农【2024】101号</w:t>
            </w:r>
          </w:p>
        </w:tc>
      </w:tr>
      <w:tr w14:paraId="4B332A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7FFA298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8014E6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质量指标</w:t>
            </w:r>
          </w:p>
        </w:tc>
        <w:tc>
          <w:tcPr>
            <w:tcW w:w="1332" w:type="dxa"/>
            <w:vAlign w:val="center"/>
          </w:tcPr>
          <w:p w14:paraId="28101C9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质量保障</w:t>
            </w:r>
          </w:p>
        </w:tc>
        <w:tc>
          <w:tcPr>
            <w:tcW w:w="2891" w:type="dxa"/>
            <w:vAlign w:val="center"/>
          </w:tcPr>
          <w:p w14:paraId="0D69933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保质保量完成任务</w:t>
            </w:r>
          </w:p>
        </w:tc>
        <w:tc>
          <w:tcPr>
            <w:tcW w:w="1276" w:type="dxa"/>
            <w:vAlign w:val="center"/>
          </w:tcPr>
          <w:p w14:paraId="4E95BE6D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100百分百</w:t>
            </w:r>
          </w:p>
        </w:tc>
        <w:tc>
          <w:tcPr>
            <w:tcW w:w="1843" w:type="dxa"/>
            <w:vAlign w:val="center"/>
          </w:tcPr>
          <w:p w14:paraId="1010F5D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唐财农【2024】101号</w:t>
            </w:r>
          </w:p>
        </w:tc>
      </w:tr>
      <w:tr w14:paraId="14EAFC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7FC61D4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E6FCE0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时效指标</w:t>
            </w:r>
          </w:p>
        </w:tc>
        <w:tc>
          <w:tcPr>
            <w:tcW w:w="1332" w:type="dxa"/>
            <w:vAlign w:val="center"/>
          </w:tcPr>
          <w:p w14:paraId="7B78A28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时效保障</w:t>
            </w:r>
          </w:p>
        </w:tc>
        <w:tc>
          <w:tcPr>
            <w:tcW w:w="2891" w:type="dxa"/>
            <w:vAlign w:val="center"/>
          </w:tcPr>
          <w:p w14:paraId="26EE287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及时拨付到位</w:t>
            </w:r>
          </w:p>
        </w:tc>
        <w:tc>
          <w:tcPr>
            <w:tcW w:w="1276" w:type="dxa"/>
            <w:vAlign w:val="center"/>
          </w:tcPr>
          <w:p w14:paraId="7D2D247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100百分百</w:t>
            </w:r>
          </w:p>
        </w:tc>
        <w:tc>
          <w:tcPr>
            <w:tcW w:w="1843" w:type="dxa"/>
            <w:vAlign w:val="center"/>
          </w:tcPr>
          <w:p w14:paraId="0E4F912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唐财农【2024】101号</w:t>
            </w:r>
          </w:p>
        </w:tc>
      </w:tr>
      <w:tr w14:paraId="32930A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BC67CDA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8904E4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成本指标</w:t>
            </w:r>
          </w:p>
        </w:tc>
        <w:tc>
          <w:tcPr>
            <w:tcW w:w="1332" w:type="dxa"/>
            <w:vAlign w:val="center"/>
          </w:tcPr>
          <w:p w14:paraId="6CEBF5AD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成本控制</w:t>
            </w:r>
          </w:p>
        </w:tc>
        <w:tc>
          <w:tcPr>
            <w:tcW w:w="2891" w:type="dxa"/>
            <w:vAlign w:val="center"/>
          </w:tcPr>
          <w:p w14:paraId="553DDFC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成本控制</w:t>
            </w:r>
          </w:p>
        </w:tc>
        <w:tc>
          <w:tcPr>
            <w:tcW w:w="1276" w:type="dxa"/>
            <w:vAlign w:val="center"/>
          </w:tcPr>
          <w:p w14:paraId="586BDBDE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≤352万元</w:t>
            </w:r>
          </w:p>
        </w:tc>
        <w:tc>
          <w:tcPr>
            <w:tcW w:w="1843" w:type="dxa"/>
            <w:vAlign w:val="center"/>
          </w:tcPr>
          <w:p w14:paraId="71B6AA5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唐财农【2024】101号</w:t>
            </w:r>
          </w:p>
        </w:tc>
      </w:tr>
      <w:tr w14:paraId="28E960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EB78119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效益指标</w:t>
            </w:r>
          </w:p>
        </w:tc>
        <w:tc>
          <w:tcPr>
            <w:tcW w:w="1276" w:type="dxa"/>
            <w:vAlign w:val="center"/>
          </w:tcPr>
          <w:p w14:paraId="2BE006F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经济效益指标</w:t>
            </w:r>
          </w:p>
        </w:tc>
        <w:tc>
          <w:tcPr>
            <w:tcW w:w="1332" w:type="dxa"/>
            <w:vAlign w:val="center"/>
          </w:tcPr>
          <w:p w14:paraId="43C722B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经济效益提升</w:t>
            </w:r>
          </w:p>
        </w:tc>
        <w:tc>
          <w:tcPr>
            <w:tcW w:w="2891" w:type="dxa"/>
            <w:vAlign w:val="center"/>
          </w:tcPr>
          <w:p w14:paraId="1FFD4BEE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提升农户耕地质量</w:t>
            </w:r>
          </w:p>
        </w:tc>
        <w:tc>
          <w:tcPr>
            <w:tcW w:w="1276" w:type="dxa"/>
            <w:vAlign w:val="center"/>
          </w:tcPr>
          <w:p w14:paraId="7BD6A1C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≥5百分百</w:t>
            </w:r>
          </w:p>
        </w:tc>
        <w:tc>
          <w:tcPr>
            <w:tcW w:w="1843" w:type="dxa"/>
            <w:vAlign w:val="center"/>
          </w:tcPr>
          <w:p w14:paraId="2E9AEECE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唐财农【2024】101号</w:t>
            </w:r>
          </w:p>
        </w:tc>
      </w:tr>
      <w:tr w14:paraId="5922A1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586E361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4EB837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社会效益指标</w:t>
            </w:r>
          </w:p>
        </w:tc>
        <w:tc>
          <w:tcPr>
            <w:tcW w:w="1332" w:type="dxa"/>
            <w:vAlign w:val="center"/>
          </w:tcPr>
          <w:p w14:paraId="12FF0BE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社会效益提升</w:t>
            </w:r>
          </w:p>
        </w:tc>
        <w:tc>
          <w:tcPr>
            <w:tcW w:w="2891" w:type="dxa"/>
            <w:vAlign w:val="center"/>
          </w:tcPr>
          <w:p w14:paraId="7AA2448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提升农户种田积极性</w:t>
            </w:r>
          </w:p>
        </w:tc>
        <w:tc>
          <w:tcPr>
            <w:tcW w:w="1276" w:type="dxa"/>
            <w:vAlign w:val="center"/>
          </w:tcPr>
          <w:p w14:paraId="145B091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≥5百分百</w:t>
            </w:r>
          </w:p>
        </w:tc>
        <w:tc>
          <w:tcPr>
            <w:tcW w:w="1843" w:type="dxa"/>
            <w:vAlign w:val="center"/>
          </w:tcPr>
          <w:p w14:paraId="5B8A101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唐财农【2024】101号</w:t>
            </w:r>
          </w:p>
        </w:tc>
      </w:tr>
      <w:tr w14:paraId="06D5FD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BF2BF36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C60400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生态效益指标</w:t>
            </w:r>
          </w:p>
        </w:tc>
        <w:tc>
          <w:tcPr>
            <w:tcW w:w="1332" w:type="dxa"/>
            <w:vAlign w:val="center"/>
          </w:tcPr>
          <w:p w14:paraId="2359574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生态效益提升</w:t>
            </w:r>
          </w:p>
        </w:tc>
        <w:tc>
          <w:tcPr>
            <w:tcW w:w="2891" w:type="dxa"/>
            <w:vAlign w:val="center"/>
          </w:tcPr>
          <w:p w14:paraId="32A0218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提升本地生态涵养力</w:t>
            </w:r>
          </w:p>
        </w:tc>
        <w:tc>
          <w:tcPr>
            <w:tcW w:w="1276" w:type="dxa"/>
            <w:vAlign w:val="center"/>
          </w:tcPr>
          <w:p w14:paraId="0175DE0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≥5百分百</w:t>
            </w:r>
          </w:p>
        </w:tc>
        <w:tc>
          <w:tcPr>
            <w:tcW w:w="1843" w:type="dxa"/>
            <w:vAlign w:val="center"/>
          </w:tcPr>
          <w:p w14:paraId="19830D8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唐财农【2024】101号</w:t>
            </w:r>
          </w:p>
        </w:tc>
      </w:tr>
      <w:tr w14:paraId="177167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156BD22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A2AD45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可持续影响指标</w:t>
            </w:r>
          </w:p>
        </w:tc>
        <w:tc>
          <w:tcPr>
            <w:tcW w:w="1332" w:type="dxa"/>
            <w:vAlign w:val="center"/>
          </w:tcPr>
          <w:p w14:paraId="0809DDA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可持续发展能力提升</w:t>
            </w:r>
          </w:p>
        </w:tc>
        <w:tc>
          <w:tcPr>
            <w:tcW w:w="2891" w:type="dxa"/>
            <w:vAlign w:val="center"/>
          </w:tcPr>
          <w:p w14:paraId="2714577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提升农户种田积极性</w:t>
            </w:r>
          </w:p>
        </w:tc>
        <w:tc>
          <w:tcPr>
            <w:tcW w:w="1276" w:type="dxa"/>
            <w:vAlign w:val="center"/>
          </w:tcPr>
          <w:p w14:paraId="2C2A1ACE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≥5百分百</w:t>
            </w:r>
          </w:p>
        </w:tc>
        <w:tc>
          <w:tcPr>
            <w:tcW w:w="1843" w:type="dxa"/>
            <w:vAlign w:val="center"/>
          </w:tcPr>
          <w:p w14:paraId="202AEB1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唐财农【2024】101号</w:t>
            </w:r>
          </w:p>
        </w:tc>
      </w:tr>
      <w:tr w14:paraId="73ABF2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01745FD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满意度指标</w:t>
            </w:r>
          </w:p>
        </w:tc>
        <w:tc>
          <w:tcPr>
            <w:tcW w:w="1276" w:type="dxa"/>
            <w:vAlign w:val="center"/>
          </w:tcPr>
          <w:p w14:paraId="7E5AB27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14:paraId="340D5C5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服务对象满意度</w:t>
            </w:r>
          </w:p>
        </w:tc>
        <w:tc>
          <w:tcPr>
            <w:tcW w:w="2891" w:type="dxa"/>
            <w:vAlign w:val="center"/>
          </w:tcPr>
          <w:p w14:paraId="489064E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服务对象满意度</w:t>
            </w:r>
          </w:p>
        </w:tc>
        <w:tc>
          <w:tcPr>
            <w:tcW w:w="1276" w:type="dxa"/>
            <w:vAlign w:val="center"/>
          </w:tcPr>
          <w:p w14:paraId="0408F62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≥85百分百</w:t>
            </w:r>
          </w:p>
        </w:tc>
        <w:tc>
          <w:tcPr>
            <w:tcW w:w="1843" w:type="dxa"/>
            <w:vAlign w:val="center"/>
          </w:tcPr>
          <w:p w14:paraId="2E92B6F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唐财农【2024】101号</w:t>
            </w:r>
          </w:p>
        </w:tc>
      </w:tr>
    </w:tbl>
    <w:p w14:paraId="0F92251C">
      <w:pPr>
        <w:rPr>
          <w:rFonts w:ascii="仿宋" w:hAnsi="仿宋" w:eastAsia="仿宋"/>
          <w:sz w:val="32"/>
          <w:szCs w:val="32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6BD0DA8B">
      <w:pPr>
        <w:jc w:val="center"/>
        <w:rPr>
          <w:rFonts w:ascii="仿宋" w:hAnsi="仿宋" w:eastAsia="仿宋"/>
          <w:sz w:val="32"/>
          <w:szCs w:val="32"/>
        </w:rPr>
      </w:pPr>
    </w:p>
    <w:p w14:paraId="5385C336">
      <w:pPr>
        <w:ind w:firstLine="560"/>
        <w:outlineLvl w:val="3"/>
        <w:rPr>
          <w:rFonts w:ascii="仿宋" w:hAnsi="仿宋" w:eastAsia="仿宋"/>
          <w:sz w:val="32"/>
          <w:szCs w:val="32"/>
        </w:rPr>
      </w:pPr>
      <w:bookmarkStart w:id="8" w:name="_Toc_4_4_0000000009"/>
      <w:r>
        <w:rPr>
          <w:rFonts w:ascii="仿宋" w:hAnsi="仿宋" w:eastAsia="仿宋" w:cs="方正仿宋_GBK"/>
          <w:color w:val="000000"/>
          <w:sz w:val="32"/>
          <w:szCs w:val="32"/>
        </w:rPr>
        <w:t>6.巩固拓展脱贫攻坚成果支出绩效目标表</w:t>
      </w:r>
      <w:bookmarkEnd w:id="8"/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2A404F8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B236CA4">
            <w:pPr>
              <w:pStyle w:val="11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326001唐山市路南区农业农村局本级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5A4783D">
            <w:pPr>
              <w:pStyle w:val="1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单位：万元</w:t>
            </w:r>
          </w:p>
        </w:tc>
      </w:tr>
      <w:tr w14:paraId="12FAF87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399F2D1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5C43CD6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13020225P007928100033</w:t>
            </w:r>
          </w:p>
        </w:tc>
        <w:tc>
          <w:tcPr>
            <w:tcW w:w="1587" w:type="dxa"/>
            <w:vAlign w:val="center"/>
          </w:tcPr>
          <w:p w14:paraId="6A6516FD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21BECCE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巩固拓展脱贫攻坚成果支出</w:t>
            </w:r>
          </w:p>
        </w:tc>
      </w:tr>
      <w:tr w14:paraId="45B44F4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F229249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14:paraId="6595DCD6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预算数</w:t>
            </w:r>
          </w:p>
        </w:tc>
        <w:tc>
          <w:tcPr>
            <w:tcW w:w="1332" w:type="dxa"/>
            <w:vAlign w:val="center"/>
          </w:tcPr>
          <w:p w14:paraId="76EB2D0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84.00</w:t>
            </w:r>
          </w:p>
        </w:tc>
        <w:tc>
          <w:tcPr>
            <w:tcW w:w="1587" w:type="dxa"/>
            <w:vAlign w:val="center"/>
          </w:tcPr>
          <w:p w14:paraId="4241B3FD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 w14:paraId="0AB5C0D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84.00</w:t>
            </w:r>
          </w:p>
        </w:tc>
        <w:tc>
          <w:tcPr>
            <w:tcW w:w="1276" w:type="dxa"/>
            <w:vAlign w:val="center"/>
          </w:tcPr>
          <w:p w14:paraId="295D8A24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其他资金</w:t>
            </w:r>
          </w:p>
        </w:tc>
        <w:tc>
          <w:tcPr>
            <w:tcW w:w="1843" w:type="dxa"/>
            <w:vAlign w:val="center"/>
          </w:tcPr>
          <w:p w14:paraId="103C79B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</w:p>
        </w:tc>
      </w:tr>
      <w:tr w14:paraId="07E6856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411CA6D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618" w:type="dxa"/>
            <w:gridSpan w:val="6"/>
            <w:vAlign w:val="center"/>
          </w:tcPr>
          <w:p w14:paraId="49BFDDB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落实建档立卡脱贫户产业帮扶政策，确保巩固期内建档立卡脱贫户产业收益.</w:t>
            </w:r>
          </w:p>
        </w:tc>
      </w:tr>
      <w:tr w14:paraId="5CC5C02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EB35956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6C50776E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3月底</w:t>
            </w:r>
          </w:p>
        </w:tc>
        <w:tc>
          <w:tcPr>
            <w:tcW w:w="1587" w:type="dxa"/>
            <w:vAlign w:val="center"/>
          </w:tcPr>
          <w:p w14:paraId="18AC6ECB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6月底</w:t>
            </w:r>
          </w:p>
        </w:tc>
        <w:tc>
          <w:tcPr>
            <w:tcW w:w="1304" w:type="dxa"/>
            <w:vAlign w:val="center"/>
          </w:tcPr>
          <w:p w14:paraId="26155A67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49ADD41C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12月底</w:t>
            </w:r>
          </w:p>
        </w:tc>
      </w:tr>
      <w:tr w14:paraId="0C7B197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B67EFEC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688419FD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25%</w:t>
            </w:r>
          </w:p>
        </w:tc>
        <w:tc>
          <w:tcPr>
            <w:tcW w:w="1587" w:type="dxa"/>
            <w:vAlign w:val="center"/>
          </w:tcPr>
          <w:p w14:paraId="22799F80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50%</w:t>
            </w:r>
          </w:p>
        </w:tc>
        <w:tc>
          <w:tcPr>
            <w:tcW w:w="1304" w:type="dxa"/>
            <w:vAlign w:val="center"/>
          </w:tcPr>
          <w:p w14:paraId="2AEA6FE3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04AB0D1E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100%</w:t>
            </w:r>
          </w:p>
        </w:tc>
      </w:tr>
      <w:tr w14:paraId="412D848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68CCC5D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2564182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1.落实建档立卡脱贫户产业帮扶政策，确保巩固期内建档立卡脱贫户产业收益.</w:t>
            </w:r>
          </w:p>
        </w:tc>
      </w:tr>
    </w:tbl>
    <w:p w14:paraId="531CA75A">
      <w:pPr>
        <w:spacing w:line="2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方正书宋_GBK"/>
          <w:color w:val="000000"/>
          <w:sz w:val="32"/>
          <w:szCs w:val="32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2BD901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49AA9EE2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一级指标</w:t>
            </w:r>
          </w:p>
        </w:tc>
        <w:tc>
          <w:tcPr>
            <w:tcW w:w="1276" w:type="dxa"/>
            <w:vAlign w:val="center"/>
          </w:tcPr>
          <w:p w14:paraId="630FD57C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二级指标</w:t>
            </w:r>
          </w:p>
        </w:tc>
        <w:tc>
          <w:tcPr>
            <w:tcW w:w="1332" w:type="dxa"/>
            <w:vAlign w:val="center"/>
          </w:tcPr>
          <w:p w14:paraId="680A6DF7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三级指标</w:t>
            </w:r>
          </w:p>
        </w:tc>
        <w:tc>
          <w:tcPr>
            <w:tcW w:w="2891" w:type="dxa"/>
            <w:vAlign w:val="center"/>
          </w:tcPr>
          <w:p w14:paraId="01A39912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绩效指标描述</w:t>
            </w:r>
          </w:p>
        </w:tc>
        <w:tc>
          <w:tcPr>
            <w:tcW w:w="1276" w:type="dxa"/>
            <w:vAlign w:val="center"/>
          </w:tcPr>
          <w:p w14:paraId="34121761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指标值</w:t>
            </w:r>
          </w:p>
        </w:tc>
        <w:tc>
          <w:tcPr>
            <w:tcW w:w="1843" w:type="dxa"/>
            <w:vAlign w:val="center"/>
          </w:tcPr>
          <w:p w14:paraId="593F8DB1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指标值确定依据</w:t>
            </w:r>
          </w:p>
        </w:tc>
      </w:tr>
      <w:tr w14:paraId="0D603E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9623054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产出指标</w:t>
            </w:r>
          </w:p>
        </w:tc>
        <w:tc>
          <w:tcPr>
            <w:tcW w:w="1276" w:type="dxa"/>
            <w:vAlign w:val="center"/>
          </w:tcPr>
          <w:p w14:paraId="3D5B0B9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数量指标</w:t>
            </w:r>
          </w:p>
        </w:tc>
        <w:tc>
          <w:tcPr>
            <w:tcW w:w="1332" w:type="dxa"/>
            <w:vAlign w:val="center"/>
          </w:tcPr>
          <w:p w14:paraId="5432DC6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脱贫人口数量</w:t>
            </w:r>
          </w:p>
        </w:tc>
        <w:tc>
          <w:tcPr>
            <w:tcW w:w="2891" w:type="dxa"/>
            <w:vAlign w:val="center"/>
          </w:tcPr>
          <w:p w14:paraId="4D33F82E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实施帮扶项目，实现对脱贫户的总人口数</w:t>
            </w:r>
          </w:p>
        </w:tc>
        <w:tc>
          <w:tcPr>
            <w:tcW w:w="1276" w:type="dxa"/>
            <w:vAlign w:val="center"/>
          </w:tcPr>
          <w:p w14:paraId="46CC586E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123人</w:t>
            </w:r>
          </w:p>
        </w:tc>
        <w:tc>
          <w:tcPr>
            <w:tcW w:w="1843" w:type="dxa"/>
            <w:vAlign w:val="center"/>
          </w:tcPr>
          <w:p w14:paraId="07FBB75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按照上级部门要求</w:t>
            </w:r>
          </w:p>
        </w:tc>
      </w:tr>
      <w:tr w14:paraId="05656F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D4B4599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98A951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质量指标</w:t>
            </w:r>
          </w:p>
        </w:tc>
        <w:tc>
          <w:tcPr>
            <w:tcW w:w="1332" w:type="dxa"/>
            <w:vAlign w:val="center"/>
          </w:tcPr>
          <w:p w14:paraId="1553692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收益发放率</w:t>
            </w:r>
          </w:p>
        </w:tc>
        <w:tc>
          <w:tcPr>
            <w:tcW w:w="2891" w:type="dxa"/>
            <w:vAlign w:val="center"/>
          </w:tcPr>
          <w:p w14:paraId="76D72A7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对脱贫户资产性收益按月发放率</w:t>
            </w:r>
          </w:p>
        </w:tc>
        <w:tc>
          <w:tcPr>
            <w:tcW w:w="1276" w:type="dxa"/>
            <w:vAlign w:val="center"/>
          </w:tcPr>
          <w:p w14:paraId="3C2FE24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100%</w:t>
            </w:r>
          </w:p>
        </w:tc>
        <w:tc>
          <w:tcPr>
            <w:tcW w:w="1843" w:type="dxa"/>
            <w:vAlign w:val="center"/>
          </w:tcPr>
          <w:p w14:paraId="564B05D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按照上级部门要求</w:t>
            </w:r>
          </w:p>
        </w:tc>
      </w:tr>
      <w:tr w14:paraId="737BB8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D9A9066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109DFB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时效指标</w:t>
            </w:r>
          </w:p>
        </w:tc>
        <w:tc>
          <w:tcPr>
            <w:tcW w:w="1332" w:type="dxa"/>
            <w:vAlign w:val="center"/>
          </w:tcPr>
          <w:p w14:paraId="3B50041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收益逐年递增率</w:t>
            </w:r>
          </w:p>
        </w:tc>
        <w:tc>
          <w:tcPr>
            <w:tcW w:w="2891" w:type="dxa"/>
            <w:vAlign w:val="center"/>
          </w:tcPr>
          <w:p w14:paraId="476C7A0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脱贫户收益每年增长率</w:t>
            </w:r>
          </w:p>
        </w:tc>
        <w:tc>
          <w:tcPr>
            <w:tcW w:w="1276" w:type="dxa"/>
            <w:vAlign w:val="center"/>
          </w:tcPr>
          <w:p w14:paraId="445632C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≥7%</w:t>
            </w:r>
          </w:p>
        </w:tc>
        <w:tc>
          <w:tcPr>
            <w:tcW w:w="1843" w:type="dxa"/>
            <w:vAlign w:val="center"/>
          </w:tcPr>
          <w:p w14:paraId="0F0A118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按照上级部门要求</w:t>
            </w:r>
          </w:p>
        </w:tc>
      </w:tr>
      <w:tr w14:paraId="334237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EE9429F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0F9F62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成本指标</w:t>
            </w:r>
          </w:p>
        </w:tc>
        <w:tc>
          <w:tcPr>
            <w:tcW w:w="1332" w:type="dxa"/>
            <w:vAlign w:val="center"/>
          </w:tcPr>
          <w:p w14:paraId="652A61F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脱贫户覆盖率</w:t>
            </w:r>
          </w:p>
        </w:tc>
        <w:tc>
          <w:tcPr>
            <w:tcW w:w="2891" w:type="dxa"/>
            <w:vAlign w:val="center"/>
          </w:tcPr>
          <w:p w14:paraId="59EA7EE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帮扶收益脱贫户覆盖率</w:t>
            </w:r>
          </w:p>
        </w:tc>
        <w:tc>
          <w:tcPr>
            <w:tcW w:w="1276" w:type="dxa"/>
            <w:vAlign w:val="center"/>
          </w:tcPr>
          <w:p w14:paraId="2D7E82A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100%</w:t>
            </w:r>
          </w:p>
        </w:tc>
        <w:tc>
          <w:tcPr>
            <w:tcW w:w="1843" w:type="dxa"/>
            <w:vAlign w:val="center"/>
          </w:tcPr>
          <w:p w14:paraId="5E05BE4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按照上级部门要求</w:t>
            </w:r>
          </w:p>
        </w:tc>
      </w:tr>
      <w:tr w14:paraId="2CBE0E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F18007D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效益指标</w:t>
            </w:r>
          </w:p>
        </w:tc>
        <w:tc>
          <w:tcPr>
            <w:tcW w:w="1276" w:type="dxa"/>
            <w:vAlign w:val="center"/>
          </w:tcPr>
          <w:p w14:paraId="4D00908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经济效益指标</w:t>
            </w:r>
          </w:p>
        </w:tc>
        <w:tc>
          <w:tcPr>
            <w:tcW w:w="1332" w:type="dxa"/>
            <w:vAlign w:val="center"/>
          </w:tcPr>
          <w:p w14:paraId="12D2E9F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资产收益发放率</w:t>
            </w:r>
          </w:p>
        </w:tc>
        <w:tc>
          <w:tcPr>
            <w:tcW w:w="2891" w:type="dxa"/>
            <w:vAlign w:val="center"/>
          </w:tcPr>
          <w:p w14:paraId="711739B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建档立卡脱贫户资产年发放率</w:t>
            </w:r>
          </w:p>
        </w:tc>
        <w:tc>
          <w:tcPr>
            <w:tcW w:w="1276" w:type="dxa"/>
            <w:vAlign w:val="center"/>
          </w:tcPr>
          <w:p w14:paraId="6982B1B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100%</w:t>
            </w:r>
          </w:p>
        </w:tc>
        <w:tc>
          <w:tcPr>
            <w:tcW w:w="1843" w:type="dxa"/>
            <w:vAlign w:val="center"/>
          </w:tcPr>
          <w:p w14:paraId="521E2A5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按照上级部门要求</w:t>
            </w:r>
          </w:p>
        </w:tc>
      </w:tr>
      <w:tr w14:paraId="576A8D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707A73C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BB1DAD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社会效益指标</w:t>
            </w:r>
          </w:p>
        </w:tc>
        <w:tc>
          <w:tcPr>
            <w:tcW w:w="1332" w:type="dxa"/>
            <w:vAlign w:val="center"/>
          </w:tcPr>
          <w:p w14:paraId="6EA06A7E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受益人口</w:t>
            </w:r>
          </w:p>
        </w:tc>
        <w:tc>
          <w:tcPr>
            <w:tcW w:w="2891" w:type="dxa"/>
            <w:vAlign w:val="center"/>
          </w:tcPr>
          <w:p w14:paraId="3B50351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受益人口覆盖率</w:t>
            </w:r>
          </w:p>
        </w:tc>
        <w:tc>
          <w:tcPr>
            <w:tcW w:w="1276" w:type="dxa"/>
            <w:vAlign w:val="center"/>
          </w:tcPr>
          <w:p w14:paraId="5F7FDE8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100%</w:t>
            </w:r>
          </w:p>
        </w:tc>
        <w:tc>
          <w:tcPr>
            <w:tcW w:w="1843" w:type="dxa"/>
            <w:vAlign w:val="center"/>
          </w:tcPr>
          <w:p w14:paraId="21974A7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按照上级部门要求</w:t>
            </w:r>
          </w:p>
        </w:tc>
      </w:tr>
      <w:tr w14:paraId="274F23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A285657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4BBD02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生态效益指标</w:t>
            </w:r>
          </w:p>
        </w:tc>
        <w:tc>
          <w:tcPr>
            <w:tcW w:w="1332" w:type="dxa"/>
            <w:vAlign w:val="center"/>
          </w:tcPr>
          <w:p w14:paraId="63CB308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月收益发放完成率</w:t>
            </w:r>
          </w:p>
        </w:tc>
        <w:tc>
          <w:tcPr>
            <w:tcW w:w="2891" w:type="dxa"/>
            <w:vAlign w:val="center"/>
          </w:tcPr>
          <w:p w14:paraId="5A07FF8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脱贫户月收益发放完成率</w:t>
            </w:r>
          </w:p>
        </w:tc>
        <w:tc>
          <w:tcPr>
            <w:tcW w:w="1276" w:type="dxa"/>
            <w:vAlign w:val="center"/>
          </w:tcPr>
          <w:p w14:paraId="116514A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100%</w:t>
            </w:r>
          </w:p>
        </w:tc>
        <w:tc>
          <w:tcPr>
            <w:tcW w:w="1843" w:type="dxa"/>
            <w:vAlign w:val="center"/>
          </w:tcPr>
          <w:p w14:paraId="13492F2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按照上级部门要求</w:t>
            </w:r>
          </w:p>
        </w:tc>
      </w:tr>
      <w:tr w14:paraId="5112B3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C5A979C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A03503D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可持续影响指标</w:t>
            </w:r>
          </w:p>
        </w:tc>
        <w:tc>
          <w:tcPr>
            <w:tcW w:w="1332" w:type="dxa"/>
            <w:vAlign w:val="center"/>
          </w:tcPr>
          <w:p w14:paraId="786EA3F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帮扶政策持续性</w:t>
            </w:r>
          </w:p>
        </w:tc>
        <w:tc>
          <w:tcPr>
            <w:tcW w:w="2891" w:type="dxa"/>
            <w:vAlign w:val="center"/>
          </w:tcPr>
          <w:p w14:paraId="7591080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巩固期内帮扶政策持续性</w:t>
            </w:r>
          </w:p>
        </w:tc>
        <w:tc>
          <w:tcPr>
            <w:tcW w:w="1276" w:type="dxa"/>
            <w:vAlign w:val="center"/>
          </w:tcPr>
          <w:p w14:paraId="6E9F498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≥5年</w:t>
            </w:r>
          </w:p>
        </w:tc>
        <w:tc>
          <w:tcPr>
            <w:tcW w:w="1843" w:type="dxa"/>
            <w:vAlign w:val="center"/>
          </w:tcPr>
          <w:p w14:paraId="055ED93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按照上级部门要求</w:t>
            </w:r>
          </w:p>
        </w:tc>
      </w:tr>
      <w:tr w14:paraId="2A3E1A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7446630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满意度指标</w:t>
            </w:r>
          </w:p>
        </w:tc>
        <w:tc>
          <w:tcPr>
            <w:tcW w:w="1276" w:type="dxa"/>
            <w:vAlign w:val="center"/>
          </w:tcPr>
          <w:p w14:paraId="5EBA941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14:paraId="58C1743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脱贫人口满意度</w:t>
            </w:r>
          </w:p>
        </w:tc>
        <w:tc>
          <w:tcPr>
            <w:tcW w:w="2891" w:type="dxa"/>
            <w:vAlign w:val="center"/>
          </w:tcPr>
          <w:p w14:paraId="1DD5E97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脱贫人口对帮扶政策满意度</w:t>
            </w:r>
          </w:p>
        </w:tc>
        <w:tc>
          <w:tcPr>
            <w:tcW w:w="1276" w:type="dxa"/>
            <w:vAlign w:val="center"/>
          </w:tcPr>
          <w:p w14:paraId="544CCEF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≥95%</w:t>
            </w:r>
          </w:p>
        </w:tc>
        <w:tc>
          <w:tcPr>
            <w:tcW w:w="1843" w:type="dxa"/>
            <w:vAlign w:val="center"/>
          </w:tcPr>
          <w:p w14:paraId="11F475E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按照上级部门要求</w:t>
            </w:r>
          </w:p>
        </w:tc>
      </w:tr>
    </w:tbl>
    <w:p w14:paraId="2B8F7218">
      <w:pPr>
        <w:rPr>
          <w:rFonts w:ascii="仿宋" w:hAnsi="仿宋" w:eastAsia="仿宋"/>
          <w:sz w:val="32"/>
          <w:szCs w:val="32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37BC88DC">
      <w:pPr>
        <w:jc w:val="center"/>
        <w:rPr>
          <w:rFonts w:ascii="仿宋" w:hAnsi="仿宋" w:eastAsia="仿宋"/>
          <w:sz w:val="32"/>
          <w:szCs w:val="32"/>
        </w:rPr>
      </w:pPr>
    </w:p>
    <w:p w14:paraId="626C67EE">
      <w:pPr>
        <w:ind w:firstLine="560"/>
        <w:outlineLvl w:val="3"/>
        <w:rPr>
          <w:rFonts w:ascii="仿宋" w:hAnsi="仿宋" w:eastAsia="仿宋"/>
          <w:sz w:val="32"/>
          <w:szCs w:val="32"/>
        </w:rPr>
      </w:pPr>
      <w:bookmarkStart w:id="9" w:name="_Toc_4_4_0000000010"/>
      <w:r>
        <w:rPr>
          <w:rFonts w:ascii="仿宋" w:hAnsi="仿宋" w:eastAsia="仿宋" w:cs="方正仿宋_GBK"/>
          <w:color w:val="000000"/>
          <w:sz w:val="32"/>
          <w:szCs w:val="32"/>
        </w:rPr>
        <w:t>7.劳务费绩效目标表</w:t>
      </w:r>
      <w:bookmarkEnd w:id="9"/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6A26201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E78C37B">
            <w:pPr>
              <w:pStyle w:val="11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326001唐山市路南区农业农村局本级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01E1A37">
            <w:pPr>
              <w:pStyle w:val="1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单位：万元</w:t>
            </w:r>
          </w:p>
        </w:tc>
      </w:tr>
      <w:tr w14:paraId="6B82284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416BDFF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4626759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13020225P00000210001K</w:t>
            </w:r>
          </w:p>
        </w:tc>
        <w:tc>
          <w:tcPr>
            <w:tcW w:w="1587" w:type="dxa"/>
            <w:vAlign w:val="center"/>
          </w:tcPr>
          <w:p w14:paraId="6D8493BA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13BCAD7E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劳务费</w:t>
            </w:r>
          </w:p>
        </w:tc>
      </w:tr>
      <w:tr w14:paraId="717310E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E0CDE09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14:paraId="6FDC5A2E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预算数</w:t>
            </w:r>
          </w:p>
        </w:tc>
        <w:tc>
          <w:tcPr>
            <w:tcW w:w="1332" w:type="dxa"/>
            <w:vAlign w:val="center"/>
          </w:tcPr>
          <w:p w14:paraId="46F327A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5.00</w:t>
            </w:r>
          </w:p>
        </w:tc>
        <w:tc>
          <w:tcPr>
            <w:tcW w:w="1587" w:type="dxa"/>
            <w:vAlign w:val="center"/>
          </w:tcPr>
          <w:p w14:paraId="3BDAA65E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 w14:paraId="6A5A916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5.00</w:t>
            </w:r>
          </w:p>
        </w:tc>
        <w:tc>
          <w:tcPr>
            <w:tcW w:w="1276" w:type="dxa"/>
            <w:vAlign w:val="center"/>
          </w:tcPr>
          <w:p w14:paraId="0FACDD0E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其他资金</w:t>
            </w:r>
          </w:p>
        </w:tc>
        <w:tc>
          <w:tcPr>
            <w:tcW w:w="1843" w:type="dxa"/>
            <w:vAlign w:val="center"/>
          </w:tcPr>
          <w:p w14:paraId="732CA48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</w:p>
        </w:tc>
      </w:tr>
      <w:tr w14:paraId="227ABEE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1ADB917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618" w:type="dxa"/>
            <w:gridSpan w:val="6"/>
            <w:vAlign w:val="center"/>
          </w:tcPr>
          <w:p w14:paraId="570F190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劳务派遣人员工资及保险</w:t>
            </w:r>
          </w:p>
        </w:tc>
      </w:tr>
      <w:tr w14:paraId="311282F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0B02D22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0A87AA03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3月底</w:t>
            </w:r>
          </w:p>
        </w:tc>
        <w:tc>
          <w:tcPr>
            <w:tcW w:w="1587" w:type="dxa"/>
            <w:vAlign w:val="center"/>
          </w:tcPr>
          <w:p w14:paraId="30CC7281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6月底</w:t>
            </w:r>
          </w:p>
        </w:tc>
        <w:tc>
          <w:tcPr>
            <w:tcW w:w="1304" w:type="dxa"/>
            <w:vAlign w:val="center"/>
          </w:tcPr>
          <w:p w14:paraId="5907D802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7C9E17C3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12月底</w:t>
            </w:r>
          </w:p>
        </w:tc>
      </w:tr>
      <w:tr w14:paraId="14AF7FE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C8B78D3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6DC240C1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25%</w:t>
            </w:r>
          </w:p>
        </w:tc>
        <w:tc>
          <w:tcPr>
            <w:tcW w:w="1587" w:type="dxa"/>
            <w:vAlign w:val="center"/>
          </w:tcPr>
          <w:p w14:paraId="4F22ED1D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50%</w:t>
            </w:r>
          </w:p>
        </w:tc>
        <w:tc>
          <w:tcPr>
            <w:tcW w:w="1304" w:type="dxa"/>
            <w:vAlign w:val="center"/>
          </w:tcPr>
          <w:p w14:paraId="0C32E1B6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5ED121A9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100%</w:t>
            </w:r>
          </w:p>
        </w:tc>
      </w:tr>
      <w:tr w14:paraId="1EE3BF3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0ED4543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6EA45F6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1.劳务派遣人员工资及保险</w:t>
            </w:r>
          </w:p>
        </w:tc>
      </w:tr>
    </w:tbl>
    <w:p w14:paraId="158B87C0">
      <w:pPr>
        <w:spacing w:line="2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方正书宋_GBK"/>
          <w:color w:val="000000"/>
          <w:sz w:val="32"/>
          <w:szCs w:val="32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575AE5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525FD120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一级指标</w:t>
            </w:r>
          </w:p>
        </w:tc>
        <w:tc>
          <w:tcPr>
            <w:tcW w:w="1276" w:type="dxa"/>
            <w:vAlign w:val="center"/>
          </w:tcPr>
          <w:p w14:paraId="3E563687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二级指标</w:t>
            </w:r>
          </w:p>
        </w:tc>
        <w:tc>
          <w:tcPr>
            <w:tcW w:w="1332" w:type="dxa"/>
            <w:vAlign w:val="center"/>
          </w:tcPr>
          <w:p w14:paraId="1B656EC1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三级指标</w:t>
            </w:r>
          </w:p>
        </w:tc>
        <w:tc>
          <w:tcPr>
            <w:tcW w:w="2891" w:type="dxa"/>
            <w:vAlign w:val="center"/>
          </w:tcPr>
          <w:p w14:paraId="0C946801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绩效指标描述</w:t>
            </w:r>
          </w:p>
        </w:tc>
        <w:tc>
          <w:tcPr>
            <w:tcW w:w="1276" w:type="dxa"/>
            <w:vAlign w:val="center"/>
          </w:tcPr>
          <w:p w14:paraId="0D5CD9F1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指标值</w:t>
            </w:r>
          </w:p>
        </w:tc>
        <w:tc>
          <w:tcPr>
            <w:tcW w:w="1843" w:type="dxa"/>
            <w:vAlign w:val="center"/>
          </w:tcPr>
          <w:p w14:paraId="51356C02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指标值确定依据</w:t>
            </w:r>
          </w:p>
        </w:tc>
      </w:tr>
      <w:tr w14:paraId="51D82E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EAB9C01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产出指标</w:t>
            </w:r>
          </w:p>
        </w:tc>
        <w:tc>
          <w:tcPr>
            <w:tcW w:w="1276" w:type="dxa"/>
            <w:vAlign w:val="center"/>
          </w:tcPr>
          <w:p w14:paraId="7BEA6E2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数量指标</w:t>
            </w:r>
          </w:p>
        </w:tc>
        <w:tc>
          <w:tcPr>
            <w:tcW w:w="1332" w:type="dxa"/>
            <w:vAlign w:val="center"/>
          </w:tcPr>
          <w:p w14:paraId="5D2A7F8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涉及人员</w:t>
            </w:r>
          </w:p>
        </w:tc>
        <w:tc>
          <w:tcPr>
            <w:tcW w:w="2891" w:type="dxa"/>
            <w:vAlign w:val="center"/>
          </w:tcPr>
          <w:p w14:paraId="52ED87F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提供劳务派遣人员的数量</w:t>
            </w:r>
          </w:p>
        </w:tc>
        <w:tc>
          <w:tcPr>
            <w:tcW w:w="1276" w:type="dxa"/>
            <w:vAlign w:val="center"/>
          </w:tcPr>
          <w:p w14:paraId="12CBE6B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1名</w:t>
            </w:r>
          </w:p>
        </w:tc>
        <w:tc>
          <w:tcPr>
            <w:tcW w:w="1843" w:type="dxa"/>
            <w:vAlign w:val="center"/>
          </w:tcPr>
          <w:p w14:paraId="1E74366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根据实际工作需要</w:t>
            </w:r>
          </w:p>
        </w:tc>
      </w:tr>
      <w:tr w14:paraId="520C2F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18B9F1D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C61154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质量指标</w:t>
            </w:r>
          </w:p>
        </w:tc>
        <w:tc>
          <w:tcPr>
            <w:tcW w:w="1332" w:type="dxa"/>
            <w:vAlign w:val="center"/>
          </w:tcPr>
          <w:p w14:paraId="4C757CA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涉及费用</w:t>
            </w:r>
          </w:p>
        </w:tc>
        <w:tc>
          <w:tcPr>
            <w:tcW w:w="2891" w:type="dxa"/>
            <w:vAlign w:val="center"/>
          </w:tcPr>
          <w:p w14:paraId="6BCE490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按月提供劳务派遣人员的工资和保险</w:t>
            </w:r>
          </w:p>
        </w:tc>
        <w:tc>
          <w:tcPr>
            <w:tcW w:w="1276" w:type="dxa"/>
            <w:vAlign w:val="center"/>
          </w:tcPr>
          <w:p w14:paraId="72D1E70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12月</w:t>
            </w:r>
          </w:p>
        </w:tc>
        <w:tc>
          <w:tcPr>
            <w:tcW w:w="1843" w:type="dxa"/>
            <w:vAlign w:val="center"/>
          </w:tcPr>
          <w:p w14:paraId="2069FD5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根据实际工作需要</w:t>
            </w:r>
          </w:p>
        </w:tc>
      </w:tr>
      <w:tr w14:paraId="73A845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EEE1076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C2B6CE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时效指标</w:t>
            </w:r>
          </w:p>
        </w:tc>
        <w:tc>
          <w:tcPr>
            <w:tcW w:w="1332" w:type="dxa"/>
            <w:vAlign w:val="center"/>
          </w:tcPr>
          <w:p w14:paraId="11AD126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工作年度完成率</w:t>
            </w:r>
          </w:p>
        </w:tc>
        <w:tc>
          <w:tcPr>
            <w:tcW w:w="2891" w:type="dxa"/>
            <w:vAlign w:val="center"/>
          </w:tcPr>
          <w:p w14:paraId="6E69FA1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工作年度完成情况</w:t>
            </w:r>
          </w:p>
        </w:tc>
        <w:tc>
          <w:tcPr>
            <w:tcW w:w="1276" w:type="dxa"/>
            <w:vAlign w:val="center"/>
          </w:tcPr>
          <w:p w14:paraId="3ED4AED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100百分比</w:t>
            </w:r>
          </w:p>
        </w:tc>
        <w:tc>
          <w:tcPr>
            <w:tcW w:w="1843" w:type="dxa"/>
            <w:vAlign w:val="center"/>
          </w:tcPr>
          <w:p w14:paraId="5789150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根据实际工作需要</w:t>
            </w:r>
          </w:p>
        </w:tc>
      </w:tr>
      <w:tr w14:paraId="37459E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55DE6E9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D98D07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成本指标</w:t>
            </w:r>
          </w:p>
        </w:tc>
        <w:tc>
          <w:tcPr>
            <w:tcW w:w="1332" w:type="dxa"/>
            <w:vAlign w:val="center"/>
          </w:tcPr>
          <w:p w14:paraId="30347D2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工作完成合格率</w:t>
            </w:r>
          </w:p>
        </w:tc>
        <w:tc>
          <w:tcPr>
            <w:tcW w:w="2891" w:type="dxa"/>
            <w:vAlign w:val="center"/>
          </w:tcPr>
          <w:p w14:paraId="6B304D4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对工资资金的拨付完成率</w:t>
            </w:r>
          </w:p>
        </w:tc>
        <w:tc>
          <w:tcPr>
            <w:tcW w:w="1276" w:type="dxa"/>
            <w:vAlign w:val="center"/>
          </w:tcPr>
          <w:p w14:paraId="16A75B7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≥85百分比</w:t>
            </w:r>
          </w:p>
        </w:tc>
        <w:tc>
          <w:tcPr>
            <w:tcW w:w="1843" w:type="dxa"/>
            <w:vAlign w:val="center"/>
          </w:tcPr>
          <w:p w14:paraId="60D8EE0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根据实际工作需要</w:t>
            </w:r>
          </w:p>
        </w:tc>
      </w:tr>
      <w:tr w14:paraId="34AA5C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8F5590D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效益指标</w:t>
            </w:r>
          </w:p>
        </w:tc>
        <w:tc>
          <w:tcPr>
            <w:tcW w:w="1276" w:type="dxa"/>
            <w:vAlign w:val="center"/>
          </w:tcPr>
          <w:p w14:paraId="35FE239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经济效益指标</w:t>
            </w:r>
          </w:p>
        </w:tc>
        <w:tc>
          <w:tcPr>
            <w:tcW w:w="1332" w:type="dxa"/>
            <w:vAlign w:val="center"/>
          </w:tcPr>
          <w:p w14:paraId="32EBC61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提高劳务派遣人员的经验</w:t>
            </w:r>
          </w:p>
        </w:tc>
        <w:tc>
          <w:tcPr>
            <w:tcW w:w="2891" w:type="dxa"/>
            <w:vAlign w:val="center"/>
          </w:tcPr>
          <w:p w14:paraId="232FDB6D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有效缓解劳务派遣人员的工作压力</w:t>
            </w:r>
          </w:p>
        </w:tc>
        <w:tc>
          <w:tcPr>
            <w:tcW w:w="1276" w:type="dxa"/>
            <w:vAlign w:val="center"/>
          </w:tcPr>
          <w:p w14:paraId="3B26F41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≥85百分比</w:t>
            </w:r>
          </w:p>
        </w:tc>
        <w:tc>
          <w:tcPr>
            <w:tcW w:w="1843" w:type="dxa"/>
            <w:vAlign w:val="center"/>
          </w:tcPr>
          <w:p w14:paraId="07B109C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根据实际工作需要</w:t>
            </w:r>
          </w:p>
        </w:tc>
      </w:tr>
      <w:tr w14:paraId="6CEAC6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BBC754F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D36542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社会效益指标</w:t>
            </w:r>
          </w:p>
        </w:tc>
        <w:tc>
          <w:tcPr>
            <w:tcW w:w="1332" w:type="dxa"/>
            <w:vAlign w:val="center"/>
          </w:tcPr>
          <w:p w14:paraId="567E05A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有效解决劳务派遣人员就业压力</w:t>
            </w:r>
          </w:p>
        </w:tc>
        <w:tc>
          <w:tcPr>
            <w:tcW w:w="2891" w:type="dxa"/>
            <w:vAlign w:val="center"/>
          </w:tcPr>
          <w:p w14:paraId="2BDF8FEE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有效解决劳务派遣人员就业压力</w:t>
            </w:r>
          </w:p>
        </w:tc>
        <w:tc>
          <w:tcPr>
            <w:tcW w:w="1276" w:type="dxa"/>
            <w:vAlign w:val="center"/>
          </w:tcPr>
          <w:p w14:paraId="295CBDB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≥85百分比</w:t>
            </w:r>
          </w:p>
        </w:tc>
        <w:tc>
          <w:tcPr>
            <w:tcW w:w="1843" w:type="dxa"/>
            <w:vAlign w:val="center"/>
          </w:tcPr>
          <w:p w14:paraId="55EE570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根据实际工作需要</w:t>
            </w:r>
          </w:p>
        </w:tc>
      </w:tr>
      <w:tr w14:paraId="0AB255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90EF131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16BB92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生态效益指标</w:t>
            </w:r>
          </w:p>
        </w:tc>
        <w:tc>
          <w:tcPr>
            <w:tcW w:w="1332" w:type="dxa"/>
            <w:vAlign w:val="center"/>
          </w:tcPr>
          <w:p w14:paraId="648C4A6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提升劳务派遣人员的专业能力</w:t>
            </w:r>
          </w:p>
        </w:tc>
        <w:tc>
          <w:tcPr>
            <w:tcW w:w="2891" w:type="dxa"/>
            <w:vAlign w:val="center"/>
          </w:tcPr>
          <w:p w14:paraId="76952F6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提升劳务派遣人员的工作能力</w:t>
            </w:r>
          </w:p>
        </w:tc>
        <w:tc>
          <w:tcPr>
            <w:tcW w:w="1276" w:type="dxa"/>
            <w:vAlign w:val="center"/>
          </w:tcPr>
          <w:p w14:paraId="718566D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≥85百分比</w:t>
            </w:r>
          </w:p>
        </w:tc>
        <w:tc>
          <w:tcPr>
            <w:tcW w:w="1843" w:type="dxa"/>
            <w:vAlign w:val="center"/>
          </w:tcPr>
          <w:p w14:paraId="1257844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根据实际工作需要</w:t>
            </w:r>
          </w:p>
        </w:tc>
      </w:tr>
      <w:tr w14:paraId="7DC23C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F27671A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7B5CB6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可持续影响指标</w:t>
            </w:r>
          </w:p>
        </w:tc>
        <w:tc>
          <w:tcPr>
            <w:tcW w:w="1332" w:type="dxa"/>
            <w:vAlign w:val="center"/>
          </w:tcPr>
          <w:p w14:paraId="5E5F7F2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提升社会的可持续影响力</w:t>
            </w:r>
          </w:p>
        </w:tc>
        <w:tc>
          <w:tcPr>
            <w:tcW w:w="2891" w:type="dxa"/>
            <w:vAlign w:val="center"/>
          </w:tcPr>
          <w:p w14:paraId="6FC6791D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提升社会的可持续影响力</w:t>
            </w:r>
          </w:p>
        </w:tc>
        <w:tc>
          <w:tcPr>
            <w:tcW w:w="1276" w:type="dxa"/>
            <w:vAlign w:val="center"/>
          </w:tcPr>
          <w:p w14:paraId="7BEA2F7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≥85百分比</w:t>
            </w:r>
          </w:p>
        </w:tc>
        <w:tc>
          <w:tcPr>
            <w:tcW w:w="1843" w:type="dxa"/>
            <w:vAlign w:val="center"/>
          </w:tcPr>
          <w:p w14:paraId="60C0233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根据实际工作需要</w:t>
            </w:r>
          </w:p>
        </w:tc>
      </w:tr>
      <w:tr w14:paraId="240BC3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02CC370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满意度指标</w:t>
            </w:r>
          </w:p>
        </w:tc>
        <w:tc>
          <w:tcPr>
            <w:tcW w:w="1276" w:type="dxa"/>
            <w:vAlign w:val="center"/>
          </w:tcPr>
          <w:p w14:paraId="5EFA3C0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14:paraId="5885191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劳务派遣人员满意度</w:t>
            </w:r>
          </w:p>
        </w:tc>
        <w:tc>
          <w:tcPr>
            <w:tcW w:w="2891" w:type="dxa"/>
            <w:vAlign w:val="center"/>
          </w:tcPr>
          <w:p w14:paraId="44B3FAF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劳务派遣人员满意</w:t>
            </w:r>
          </w:p>
        </w:tc>
        <w:tc>
          <w:tcPr>
            <w:tcW w:w="1276" w:type="dxa"/>
            <w:vAlign w:val="center"/>
          </w:tcPr>
          <w:p w14:paraId="3E52E7C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≥85百分比</w:t>
            </w:r>
          </w:p>
        </w:tc>
        <w:tc>
          <w:tcPr>
            <w:tcW w:w="1843" w:type="dxa"/>
            <w:vAlign w:val="center"/>
          </w:tcPr>
          <w:p w14:paraId="7F6DC1D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根据实际工作需要</w:t>
            </w:r>
          </w:p>
        </w:tc>
      </w:tr>
    </w:tbl>
    <w:p w14:paraId="21DD0A0F">
      <w:pPr>
        <w:rPr>
          <w:rFonts w:ascii="仿宋" w:hAnsi="仿宋" w:eastAsia="仿宋"/>
          <w:sz w:val="32"/>
          <w:szCs w:val="32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6D84BD56">
      <w:pPr>
        <w:jc w:val="center"/>
        <w:rPr>
          <w:rFonts w:ascii="仿宋" w:hAnsi="仿宋" w:eastAsia="仿宋"/>
          <w:sz w:val="32"/>
          <w:szCs w:val="32"/>
        </w:rPr>
      </w:pPr>
    </w:p>
    <w:p w14:paraId="68D264D8">
      <w:pPr>
        <w:ind w:firstLine="560"/>
        <w:outlineLvl w:val="3"/>
        <w:rPr>
          <w:rFonts w:ascii="仿宋" w:hAnsi="仿宋" w:eastAsia="仿宋"/>
          <w:sz w:val="32"/>
          <w:szCs w:val="32"/>
        </w:rPr>
      </w:pPr>
      <w:bookmarkStart w:id="10" w:name="_Toc_4_4_0000000011"/>
      <w:r>
        <w:rPr>
          <w:rFonts w:ascii="仿宋" w:hAnsi="仿宋" w:eastAsia="仿宋" w:cs="方正仿宋_GBK"/>
          <w:color w:val="000000"/>
          <w:sz w:val="32"/>
          <w:szCs w:val="32"/>
        </w:rPr>
        <w:t>8.粮油生产保障资金（1.27）绩效目标表</w:t>
      </w:r>
      <w:bookmarkEnd w:id="10"/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32885B9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8DA439E">
            <w:pPr>
              <w:pStyle w:val="11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326001唐山市路南区农业农村局本级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33B7E9A">
            <w:pPr>
              <w:pStyle w:val="1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单位：万元</w:t>
            </w:r>
          </w:p>
        </w:tc>
      </w:tr>
      <w:tr w14:paraId="7D7D3E5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2892EE6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23569C5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13020225P00896010002H</w:t>
            </w:r>
          </w:p>
        </w:tc>
        <w:tc>
          <w:tcPr>
            <w:tcW w:w="1587" w:type="dxa"/>
            <w:vAlign w:val="center"/>
          </w:tcPr>
          <w:p w14:paraId="319EE2F9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138574A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粮油生产保障资金（1.27）</w:t>
            </w:r>
          </w:p>
        </w:tc>
      </w:tr>
      <w:tr w14:paraId="228E48E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FF1E0A2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14:paraId="451D1E67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预算数</w:t>
            </w:r>
          </w:p>
        </w:tc>
        <w:tc>
          <w:tcPr>
            <w:tcW w:w="1332" w:type="dxa"/>
            <w:vAlign w:val="center"/>
          </w:tcPr>
          <w:p w14:paraId="7E7022A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1.27</w:t>
            </w:r>
          </w:p>
        </w:tc>
        <w:tc>
          <w:tcPr>
            <w:tcW w:w="1587" w:type="dxa"/>
            <w:vAlign w:val="center"/>
          </w:tcPr>
          <w:p w14:paraId="424853B1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 w14:paraId="3DA8DE9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1.27</w:t>
            </w:r>
          </w:p>
        </w:tc>
        <w:tc>
          <w:tcPr>
            <w:tcW w:w="1276" w:type="dxa"/>
            <w:vAlign w:val="center"/>
          </w:tcPr>
          <w:p w14:paraId="302284D4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其他资金</w:t>
            </w:r>
          </w:p>
        </w:tc>
        <w:tc>
          <w:tcPr>
            <w:tcW w:w="1843" w:type="dxa"/>
            <w:vAlign w:val="center"/>
          </w:tcPr>
          <w:p w14:paraId="218219A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</w:p>
        </w:tc>
      </w:tr>
      <w:tr w14:paraId="568B200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C31E7E7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618" w:type="dxa"/>
            <w:gridSpan w:val="6"/>
            <w:vAlign w:val="center"/>
          </w:tcPr>
          <w:p w14:paraId="3193888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用于完成实施冬小麦“一喷三防”植保工作目标。</w:t>
            </w:r>
          </w:p>
        </w:tc>
      </w:tr>
      <w:tr w14:paraId="74AD35D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6B6920A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2FB65E45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3月底</w:t>
            </w:r>
          </w:p>
        </w:tc>
        <w:tc>
          <w:tcPr>
            <w:tcW w:w="1587" w:type="dxa"/>
            <w:vAlign w:val="center"/>
          </w:tcPr>
          <w:p w14:paraId="50E91820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6月底</w:t>
            </w:r>
          </w:p>
        </w:tc>
        <w:tc>
          <w:tcPr>
            <w:tcW w:w="1304" w:type="dxa"/>
            <w:vAlign w:val="center"/>
          </w:tcPr>
          <w:p w14:paraId="26DBDA93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552FEF1C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12月底</w:t>
            </w:r>
          </w:p>
        </w:tc>
      </w:tr>
      <w:tr w14:paraId="77195BF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10A30BF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6A79EF5A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25%</w:t>
            </w:r>
          </w:p>
        </w:tc>
        <w:tc>
          <w:tcPr>
            <w:tcW w:w="1587" w:type="dxa"/>
            <w:vAlign w:val="center"/>
          </w:tcPr>
          <w:p w14:paraId="0D6A8120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50%</w:t>
            </w:r>
          </w:p>
        </w:tc>
        <w:tc>
          <w:tcPr>
            <w:tcW w:w="1304" w:type="dxa"/>
            <w:vAlign w:val="center"/>
          </w:tcPr>
          <w:p w14:paraId="3CF701D8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7CE27E00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100%</w:t>
            </w:r>
          </w:p>
        </w:tc>
      </w:tr>
      <w:tr w14:paraId="293CECE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391D3C0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14CEC7A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1.实施冬小麦“一喷三防”植保工作。</w:t>
            </w:r>
          </w:p>
        </w:tc>
      </w:tr>
    </w:tbl>
    <w:p w14:paraId="16C2E236">
      <w:pPr>
        <w:spacing w:line="2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方正书宋_GBK"/>
          <w:color w:val="000000"/>
          <w:sz w:val="32"/>
          <w:szCs w:val="32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7646EB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5F0B7631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一级指标</w:t>
            </w:r>
          </w:p>
        </w:tc>
        <w:tc>
          <w:tcPr>
            <w:tcW w:w="1276" w:type="dxa"/>
            <w:vAlign w:val="center"/>
          </w:tcPr>
          <w:p w14:paraId="45C6DF1D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二级指标</w:t>
            </w:r>
          </w:p>
        </w:tc>
        <w:tc>
          <w:tcPr>
            <w:tcW w:w="1332" w:type="dxa"/>
            <w:vAlign w:val="center"/>
          </w:tcPr>
          <w:p w14:paraId="69E85B85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三级指标</w:t>
            </w:r>
          </w:p>
        </w:tc>
        <w:tc>
          <w:tcPr>
            <w:tcW w:w="2891" w:type="dxa"/>
            <w:vAlign w:val="center"/>
          </w:tcPr>
          <w:p w14:paraId="5A777B2A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绩效指标描述</w:t>
            </w:r>
          </w:p>
        </w:tc>
        <w:tc>
          <w:tcPr>
            <w:tcW w:w="1276" w:type="dxa"/>
            <w:vAlign w:val="center"/>
          </w:tcPr>
          <w:p w14:paraId="7ED231D4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指标值</w:t>
            </w:r>
          </w:p>
        </w:tc>
        <w:tc>
          <w:tcPr>
            <w:tcW w:w="1843" w:type="dxa"/>
            <w:vAlign w:val="center"/>
          </w:tcPr>
          <w:p w14:paraId="5C6CFB89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指标值确定依据</w:t>
            </w:r>
          </w:p>
        </w:tc>
      </w:tr>
      <w:tr w14:paraId="16C045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8440A2A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产出指标</w:t>
            </w:r>
          </w:p>
        </w:tc>
        <w:tc>
          <w:tcPr>
            <w:tcW w:w="1276" w:type="dxa"/>
            <w:vAlign w:val="center"/>
          </w:tcPr>
          <w:p w14:paraId="5DCCC82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数量指标</w:t>
            </w:r>
          </w:p>
        </w:tc>
        <w:tc>
          <w:tcPr>
            <w:tcW w:w="1332" w:type="dxa"/>
            <w:vAlign w:val="center"/>
          </w:tcPr>
          <w:p w14:paraId="3EA49F8D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防治面积</w:t>
            </w:r>
          </w:p>
        </w:tc>
        <w:tc>
          <w:tcPr>
            <w:tcW w:w="2891" w:type="dxa"/>
            <w:vAlign w:val="center"/>
          </w:tcPr>
          <w:p w14:paraId="30C8190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冬小麦“一喷三防”面积</w:t>
            </w:r>
          </w:p>
        </w:tc>
        <w:tc>
          <w:tcPr>
            <w:tcW w:w="1276" w:type="dxa"/>
            <w:vAlign w:val="center"/>
          </w:tcPr>
          <w:p w14:paraId="7419448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1.3万亩</w:t>
            </w:r>
          </w:p>
        </w:tc>
        <w:tc>
          <w:tcPr>
            <w:tcW w:w="1843" w:type="dxa"/>
            <w:vAlign w:val="center"/>
          </w:tcPr>
          <w:p w14:paraId="6D769AFE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唐财农【2024】90号</w:t>
            </w:r>
          </w:p>
        </w:tc>
      </w:tr>
      <w:tr w14:paraId="79EB9E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5FC8A7C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3DD6FD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质量指标</w:t>
            </w:r>
          </w:p>
        </w:tc>
        <w:tc>
          <w:tcPr>
            <w:tcW w:w="1332" w:type="dxa"/>
            <w:vAlign w:val="center"/>
          </w:tcPr>
          <w:p w14:paraId="5C7B5C3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质量保障</w:t>
            </w:r>
          </w:p>
        </w:tc>
        <w:tc>
          <w:tcPr>
            <w:tcW w:w="2891" w:type="dxa"/>
            <w:vAlign w:val="center"/>
          </w:tcPr>
          <w:p w14:paraId="2E38D44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保质保量防控到位</w:t>
            </w:r>
          </w:p>
        </w:tc>
        <w:tc>
          <w:tcPr>
            <w:tcW w:w="1276" w:type="dxa"/>
            <w:vAlign w:val="center"/>
          </w:tcPr>
          <w:p w14:paraId="7E1E2BE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100百分百</w:t>
            </w:r>
          </w:p>
        </w:tc>
        <w:tc>
          <w:tcPr>
            <w:tcW w:w="1843" w:type="dxa"/>
            <w:vAlign w:val="center"/>
          </w:tcPr>
          <w:p w14:paraId="033FDF3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唐财农【2024】90号</w:t>
            </w:r>
          </w:p>
        </w:tc>
      </w:tr>
      <w:tr w14:paraId="55D541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345A469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897438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时效指标</w:t>
            </w:r>
          </w:p>
        </w:tc>
        <w:tc>
          <w:tcPr>
            <w:tcW w:w="1332" w:type="dxa"/>
            <w:vAlign w:val="center"/>
          </w:tcPr>
          <w:p w14:paraId="4B2F1EA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时效保障</w:t>
            </w:r>
          </w:p>
        </w:tc>
        <w:tc>
          <w:tcPr>
            <w:tcW w:w="2891" w:type="dxa"/>
            <w:vAlign w:val="center"/>
          </w:tcPr>
          <w:p w14:paraId="0C0CAE4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工作开展符合时效要求</w:t>
            </w:r>
          </w:p>
        </w:tc>
        <w:tc>
          <w:tcPr>
            <w:tcW w:w="1276" w:type="dxa"/>
            <w:vAlign w:val="center"/>
          </w:tcPr>
          <w:p w14:paraId="636AF5C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100百分百</w:t>
            </w:r>
          </w:p>
        </w:tc>
        <w:tc>
          <w:tcPr>
            <w:tcW w:w="1843" w:type="dxa"/>
            <w:vAlign w:val="center"/>
          </w:tcPr>
          <w:p w14:paraId="7B8BC8ED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唐财农【2024】90号</w:t>
            </w:r>
          </w:p>
        </w:tc>
      </w:tr>
      <w:tr w14:paraId="4C51BB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F825EFA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2FA786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成本指标</w:t>
            </w:r>
          </w:p>
        </w:tc>
        <w:tc>
          <w:tcPr>
            <w:tcW w:w="1332" w:type="dxa"/>
            <w:vAlign w:val="center"/>
          </w:tcPr>
          <w:p w14:paraId="596C8B3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成本控制</w:t>
            </w:r>
          </w:p>
        </w:tc>
        <w:tc>
          <w:tcPr>
            <w:tcW w:w="2891" w:type="dxa"/>
            <w:vAlign w:val="center"/>
          </w:tcPr>
          <w:p w14:paraId="3C777C8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成本控制</w:t>
            </w:r>
          </w:p>
        </w:tc>
        <w:tc>
          <w:tcPr>
            <w:tcW w:w="1276" w:type="dxa"/>
            <w:vAlign w:val="center"/>
          </w:tcPr>
          <w:p w14:paraId="319D863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5.55百分百</w:t>
            </w:r>
          </w:p>
        </w:tc>
        <w:tc>
          <w:tcPr>
            <w:tcW w:w="1843" w:type="dxa"/>
            <w:vAlign w:val="center"/>
          </w:tcPr>
          <w:p w14:paraId="632AF5C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唐财农【2024】90号</w:t>
            </w:r>
          </w:p>
        </w:tc>
      </w:tr>
      <w:tr w14:paraId="066BF1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942915A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效益指标</w:t>
            </w:r>
          </w:p>
        </w:tc>
        <w:tc>
          <w:tcPr>
            <w:tcW w:w="1276" w:type="dxa"/>
            <w:vAlign w:val="center"/>
          </w:tcPr>
          <w:p w14:paraId="479CF58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经济效益指标</w:t>
            </w:r>
          </w:p>
        </w:tc>
        <w:tc>
          <w:tcPr>
            <w:tcW w:w="1332" w:type="dxa"/>
            <w:vAlign w:val="center"/>
          </w:tcPr>
          <w:p w14:paraId="3EBF6DA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经济效益提升</w:t>
            </w:r>
          </w:p>
        </w:tc>
        <w:tc>
          <w:tcPr>
            <w:tcW w:w="2891" w:type="dxa"/>
            <w:vAlign w:val="center"/>
          </w:tcPr>
          <w:p w14:paraId="60DDC74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提升经济效益</w:t>
            </w:r>
          </w:p>
        </w:tc>
        <w:tc>
          <w:tcPr>
            <w:tcW w:w="1276" w:type="dxa"/>
            <w:vAlign w:val="center"/>
          </w:tcPr>
          <w:p w14:paraId="1110D76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≥3百分百</w:t>
            </w:r>
          </w:p>
        </w:tc>
        <w:tc>
          <w:tcPr>
            <w:tcW w:w="1843" w:type="dxa"/>
            <w:vAlign w:val="center"/>
          </w:tcPr>
          <w:p w14:paraId="7A9A4B3D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唐财农【2024】90号</w:t>
            </w:r>
          </w:p>
        </w:tc>
      </w:tr>
      <w:tr w14:paraId="7506FA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1DD99B5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1CBF4E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社会效益指标</w:t>
            </w:r>
          </w:p>
        </w:tc>
        <w:tc>
          <w:tcPr>
            <w:tcW w:w="1332" w:type="dxa"/>
            <w:vAlign w:val="center"/>
          </w:tcPr>
          <w:p w14:paraId="11F6492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社会效益提升</w:t>
            </w:r>
          </w:p>
        </w:tc>
        <w:tc>
          <w:tcPr>
            <w:tcW w:w="2891" w:type="dxa"/>
            <w:vAlign w:val="center"/>
          </w:tcPr>
          <w:p w14:paraId="6F5367E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提升社会效益</w:t>
            </w:r>
          </w:p>
        </w:tc>
        <w:tc>
          <w:tcPr>
            <w:tcW w:w="1276" w:type="dxa"/>
            <w:vAlign w:val="center"/>
          </w:tcPr>
          <w:p w14:paraId="7445CB3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≥5百分百</w:t>
            </w:r>
          </w:p>
        </w:tc>
        <w:tc>
          <w:tcPr>
            <w:tcW w:w="1843" w:type="dxa"/>
            <w:vAlign w:val="center"/>
          </w:tcPr>
          <w:p w14:paraId="59C6088E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唐财农【2024】90号</w:t>
            </w:r>
          </w:p>
        </w:tc>
      </w:tr>
      <w:tr w14:paraId="5452ED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65DC85B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F556C2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生态效益指标</w:t>
            </w:r>
          </w:p>
        </w:tc>
        <w:tc>
          <w:tcPr>
            <w:tcW w:w="1332" w:type="dxa"/>
            <w:vAlign w:val="center"/>
          </w:tcPr>
          <w:p w14:paraId="7F05425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生态效益提升</w:t>
            </w:r>
          </w:p>
        </w:tc>
        <w:tc>
          <w:tcPr>
            <w:tcW w:w="2891" w:type="dxa"/>
            <w:vAlign w:val="center"/>
          </w:tcPr>
          <w:p w14:paraId="54F3BCB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提升本地生态涵养力</w:t>
            </w:r>
          </w:p>
        </w:tc>
        <w:tc>
          <w:tcPr>
            <w:tcW w:w="1276" w:type="dxa"/>
            <w:vAlign w:val="center"/>
          </w:tcPr>
          <w:p w14:paraId="087093F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≥5百分百</w:t>
            </w:r>
          </w:p>
        </w:tc>
        <w:tc>
          <w:tcPr>
            <w:tcW w:w="1843" w:type="dxa"/>
            <w:vAlign w:val="center"/>
          </w:tcPr>
          <w:p w14:paraId="5F85E33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唐财农【2024】90号</w:t>
            </w:r>
          </w:p>
        </w:tc>
      </w:tr>
      <w:tr w14:paraId="0BB27F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0275E76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968938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可持续影响指标</w:t>
            </w:r>
          </w:p>
        </w:tc>
        <w:tc>
          <w:tcPr>
            <w:tcW w:w="1332" w:type="dxa"/>
            <w:vAlign w:val="center"/>
          </w:tcPr>
          <w:p w14:paraId="5E5EEC8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可持续发展能力提升</w:t>
            </w:r>
          </w:p>
        </w:tc>
        <w:tc>
          <w:tcPr>
            <w:tcW w:w="2891" w:type="dxa"/>
            <w:vAlign w:val="center"/>
          </w:tcPr>
          <w:p w14:paraId="0B650DA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提升农户种植小麦积极性</w:t>
            </w:r>
          </w:p>
        </w:tc>
        <w:tc>
          <w:tcPr>
            <w:tcW w:w="1276" w:type="dxa"/>
            <w:vAlign w:val="center"/>
          </w:tcPr>
          <w:p w14:paraId="47D027C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≥5百分百</w:t>
            </w:r>
          </w:p>
        </w:tc>
        <w:tc>
          <w:tcPr>
            <w:tcW w:w="1843" w:type="dxa"/>
            <w:vAlign w:val="center"/>
          </w:tcPr>
          <w:p w14:paraId="7B114A2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唐财农【2024】90号</w:t>
            </w:r>
          </w:p>
        </w:tc>
      </w:tr>
      <w:tr w14:paraId="3BF039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8A49EB1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满意度指标</w:t>
            </w:r>
          </w:p>
        </w:tc>
        <w:tc>
          <w:tcPr>
            <w:tcW w:w="1276" w:type="dxa"/>
            <w:vAlign w:val="center"/>
          </w:tcPr>
          <w:p w14:paraId="65C8033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14:paraId="78C0185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群众满意度</w:t>
            </w:r>
          </w:p>
        </w:tc>
        <w:tc>
          <w:tcPr>
            <w:tcW w:w="2891" w:type="dxa"/>
            <w:vAlign w:val="center"/>
          </w:tcPr>
          <w:p w14:paraId="2204BA6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服务群众满意度</w:t>
            </w:r>
          </w:p>
        </w:tc>
        <w:tc>
          <w:tcPr>
            <w:tcW w:w="1276" w:type="dxa"/>
            <w:vAlign w:val="center"/>
          </w:tcPr>
          <w:p w14:paraId="07D86A7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≥90百分百</w:t>
            </w:r>
          </w:p>
        </w:tc>
        <w:tc>
          <w:tcPr>
            <w:tcW w:w="1843" w:type="dxa"/>
            <w:vAlign w:val="center"/>
          </w:tcPr>
          <w:p w14:paraId="179A3CB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唐财农【2024】90号</w:t>
            </w:r>
          </w:p>
        </w:tc>
      </w:tr>
    </w:tbl>
    <w:p w14:paraId="58A5188E">
      <w:pPr>
        <w:rPr>
          <w:rFonts w:ascii="仿宋" w:hAnsi="仿宋" w:eastAsia="仿宋"/>
          <w:sz w:val="32"/>
          <w:szCs w:val="32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3BE7BC15">
      <w:pPr>
        <w:jc w:val="center"/>
        <w:rPr>
          <w:rFonts w:ascii="仿宋" w:hAnsi="仿宋" w:eastAsia="仿宋"/>
          <w:sz w:val="32"/>
          <w:szCs w:val="32"/>
        </w:rPr>
      </w:pPr>
    </w:p>
    <w:p w14:paraId="7CAE3F31">
      <w:pPr>
        <w:ind w:firstLine="560"/>
        <w:outlineLvl w:val="3"/>
        <w:rPr>
          <w:rFonts w:ascii="仿宋" w:hAnsi="仿宋" w:eastAsia="仿宋"/>
          <w:sz w:val="32"/>
          <w:szCs w:val="32"/>
        </w:rPr>
      </w:pPr>
      <w:bookmarkStart w:id="11" w:name="_Toc_4_4_0000000012"/>
      <w:r>
        <w:rPr>
          <w:rFonts w:ascii="仿宋" w:hAnsi="仿宋" w:eastAsia="仿宋" w:cs="方正仿宋_GBK"/>
          <w:color w:val="000000"/>
          <w:sz w:val="32"/>
          <w:szCs w:val="32"/>
        </w:rPr>
        <w:t>9.林业专项业务费（41.4万）绩效目标表</w:t>
      </w:r>
      <w:bookmarkEnd w:id="11"/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7CAA2D1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B48839F">
            <w:pPr>
              <w:pStyle w:val="11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326001唐山市路南区农业农村局本级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8420F40">
            <w:pPr>
              <w:pStyle w:val="1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单位：万元</w:t>
            </w:r>
          </w:p>
        </w:tc>
      </w:tr>
      <w:tr w14:paraId="15BA6E8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D0B4687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231EC24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13020225P000026100030</w:t>
            </w:r>
          </w:p>
        </w:tc>
        <w:tc>
          <w:tcPr>
            <w:tcW w:w="1587" w:type="dxa"/>
            <w:vAlign w:val="center"/>
          </w:tcPr>
          <w:p w14:paraId="3DBD84F7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5C23FE0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林业专项业务费（41.4万）</w:t>
            </w:r>
          </w:p>
        </w:tc>
      </w:tr>
      <w:tr w14:paraId="136B884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5082D13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14:paraId="2454C3AB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预算数</w:t>
            </w:r>
          </w:p>
        </w:tc>
        <w:tc>
          <w:tcPr>
            <w:tcW w:w="1332" w:type="dxa"/>
            <w:vAlign w:val="center"/>
          </w:tcPr>
          <w:p w14:paraId="0CCE1BC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41.40</w:t>
            </w:r>
          </w:p>
        </w:tc>
        <w:tc>
          <w:tcPr>
            <w:tcW w:w="1587" w:type="dxa"/>
            <w:vAlign w:val="center"/>
          </w:tcPr>
          <w:p w14:paraId="78683D66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 w14:paraId="3952DD2D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41.40</w:t>
            </w:r>
          </w:p>
        </w:tc>
        <w:tc>
          <w:tcPr>
            <w:tcW w:w="1276" w:type="dxa"/>
            <w:vAlign w:val="center"/>
          </w:tcPr>
          <w:p w14:paraId="1E4492F5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其他资金</w:t>
            </w:r>
          </w:p>
        </w:tc>
        <w:tc>
          <w:tcPr>
            <w:tcW w:w="1843" w:type="dxa"/>
            <w:vAlign w:val="center"/>
          </w:tcPr>
          <w:p w14:paraId="4E4DC68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</w:p>
        </w:tc>
      </w:tr>
      <w:tr w14:paraId="602E418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6900F14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618" w:type="dxa"/>
            <w:gridSpan w:val="6"/>
            <w:vAlign w:val="center"/>
          </w:tcPr>
          <w:p w14:paraId="0A0985C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根据实际工作需要，按时完成工作任务</w:t>
            </w:r>
          </w:p>
        </w:tc>
      </w:tr>
      <w:tr w14:paraId="5D6A997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68D24F1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4B8E8A4F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3月底</w:t>
            </w:r>
          </w:p>
        </w:tc>
        <w:tc>
          <w:tcPr>
            <w:tcW w:w="1587" w:type="dxa"/>
            <w:vAlign w:val="center"/>
          </w:tcPr>
          <w:p w14:paraId="5A899A0E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6月底</w:t>
            </w:r>
          </w:p>
        </w:tc>
        <w:tc>
          <w:tcPr>
            <w:tcW w:w="1304" w:type="dxa"/>
            <w:vAlign w:val="center"/>
          </w:tcPr>
          <w:p w14:paraId="647B1D18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093EB8AA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12月底</w:t>
            </w:r>
          </w:p>
        </w:tc>
      </w:tr>
      <w:tr w14:paraId="24DC280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111D299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48E10D0D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25%</w:t>
            </w:r>
          </w:p>
        </w:tc>
        <w:tc>
          <w:tcPr>
            <w:tcW w:w="1587" w:type="dxa"/>
            <w:vAlign w:val="center"/>
          </w:tcPr>
          <w:p w14:paraId="364D7AAB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50%</w:t>
            </w:r>
          </w:p>
        </w:tc>
        <w:tc>
          <w:tcPr>
            <w:tcW w:w="1304" w:type="dxa"/>
            <w:vAlign w:val="center"/>
          </w:tcPr>
          <w:p w14:paraId="3858311B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79001510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100%</w:t>
            </w:r>
          </w:p>
        </w:tc>
      </w:tr>
      <w:tr w14:paraId="2FDA7A1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05D1449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1AD269F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1.根据实际工作需要，按时完成工作任务</w:t>
            </w:r>
          </w:p>
        </w:tc>
      </w:tr>
    </w:tbl>
    <w:p w14:paraId="1FEA66BF">
      <w:pPr>
        <w:spacing w:line="2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方正书宋_GBK"/>
          <w:color w:val="000000"/>
          <w:sz w:val="32"/>
          <w:szCs w:val="32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7FD65B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F786FD0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一级指标</w:t>
            </w:r>
          </w:p>
        </w:tc>
        <w:tc>
          <w:tcPr>
            <w:tcW w:w="1276" w:type="dxa"/>
            <w:vAlign w:val="center"/>
          </w:tcPr>
          <w:p w14:paraId="1EA881CB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二级指标</w:t>
            </w:r>
          </w:p>
        </w:tc>
        <w:tc>
          <w:tcPr>
            <w:tcW w:w="1332" w:type="dxa"/>
            <w:vAlign w:val="center"/>
          </w:tcPr>
          <w:p w14:paraId="1DC52970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三级指标</w:t>
            </w:r>
          </w:p>
        </w:tc>
        <w:tc>
          <w:tcPr>
            <w:tcW w:w="2891" w:type="dxa"/>
            <w:vAlign w:val="center"/>
          </w:tcPr>
          <w:p w14:paraId="61A0013A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绩效指标描述</w:t>
            </w:r>
          </w:p>
        </w:tc>
        <w:tc>
          <w:tcPr>
            <w:tcW w:w="1276" w:type="dxa"/>
            <w:vAlign w:val="center"/>
          </w:tcPr>
          <w:p w14:paraId="7AC2DC0A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指标值</w:t>
            </w:r>
          </w:p>
        </w:tc>
        <w:tc>
          <w:tcPr>
            <w:tcW w:w="1843" w:type="dxa"/>
            <w:vAlign w:val="center"/>
          </w:tcPr>
          <w:p w14:paraId="1567B640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指标值确定依据</w:t>
            </w:r>
          </w:p>
        </w:tc>
      </w:tr>
      <w:tr w14:paraId="7AFCA0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2D4611B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产出指标</w:t>
            </w:r>
          </w:p>
        </w:tc>
        <w:tc>
          <w:tcPr>
            <w:tcW w:w="1276" w:type="dxa"/>
            <w:vAlign w:val="center"/>
          </w:tcPr>
          <w:p w14:paraId="5B9B671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成本指标</w:t>
            </w:r>
          </w:p>
        </w:tc>
        <w:tc>
          <w:tcPr>
            <w:tcW w:w="1332" w:type="dxa"/>
            <w:vAlign w:val="center"/>
          </w:tcPr>
          <w:p w14:paraId="7782331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成本控制</w:t>
            </w:r>
          </w:p>
        </w:tc>
        <w:tc>
          <w:tcPr>
            <w:tcW w:w="2891" w:type="dxa"/>
            <w:vAlign w:val="center"/>
          </w:tcPr>
          <w:p w14:paraId="51D7835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成本控制</w:t>
            </w:r>
          </w:p>
        </w:tc>
        <w:tc>
          <w:tcPr>
            <w:tcW w:w="1276" w:type="dxa"/>
            <w:vAlign w:val="center"/>
          </w:tcPr>
          <w:p w14:paraId="71E990C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≤41.4万元</w:t>
            </w:r>
          </w:p>
        </w:tc>
        <w:tc>
          <w:tcPr>
            <w:tcW w:w="1843" w:type="dxa"/>
            <w:vAlign w:val="center"/>
          </w:tcPr>
          <w:p w14:paraId="01F91B0D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按照省市文件要求</w:t>
            </w:r>
          </w:p>
        </w:tc>
      </w:tr>
      <w:tr w14:paraId="4F3A56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69A798F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448637D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质量指标</w:t>
            </w:r>
          </w:p>
        </w:tc>
        <w:tc>
          <w:tcPr>
            <w:tcW w:w="1332" w:type="dxa"/>
            <w:vAlign w:val="center"/>
          </w:tcPr>
          <w:p w14:paraId="7AE440E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完成核查图斑数量</w:t>
            </w:r>
          </w:p>
        </w:tc>
        <w:tc>
          <w:tcPr>
            <w:tcW w:w="2891" w:type="dxa"/>
            <w:vAlign w:val="center"/>
          </w:tcPr>
          <w:p w14:paraId="37AED55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成果满足省市指标要求</w:t>
            </w:r>
          </w:p>
        </w:tc>
        <w:tc>
          <w:tcPr>
            <w:tcW w:w="1276" w:type="dxa"/>
            <w:vAlign w:val="center"/>
          </w:tcPr>
          <w:p w14:paraId="5C7055D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≥1个</w:t>
            </w:r>
          </w:p>
        </w:tc>
        <w:tc>
          <w:tcPr>
            <w:tcW w:w="1843" w:type="dxa"/>
            <w:vAlign w:val="center"/>
          </w:tcPr>
          <w:p w14:paraId="6515DB3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按照省市文件要求</w:t>
            </w:r>
          </w:p>
        </w:tc>
      </w:tr>
      <w:tr w14:paraId="7EA3AF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7D6DB7D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5D505E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数量指标</w:t>
            </w:r>
          </w:p>
        </w:tc>
        <w:tc>
          <w:tcPr>
            <w:tcW w:w="1332" w:type="dxa"/>
            <w:vAlign w:val="center"/>
          </w:tcPr>
          <w:p w14:paraId="5468DE2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图斑核查到位</w:t>
            </w:r>
          </w:p>
        </w:tc>
        <w:tc>
          <w:tcPr>
            <w:tcW w:w="2891" w:type="dxa"/>
            <w:vAlign w:val="center"/>
          </w:tcPr>
          <w:p w14:paraId="0C58E1D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图斑核查到位</w:t>
            </w:r>
          </w:p>
        </w:tc>
        <w:tc>
          <w:tcPr>
            <w:tcW w:w="1276" w:type="dxa"/>
            <w:vAlign w:val="center"/>
          </w:tcPr>
          <w:p w14:paraId="798BB3E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≥1个</w:t>
            </w:r>
          </w:p>
        </w:tc>
        <w:tc>
          <w:tcPr>
            <w:tcW w:w="1843" w:type="dxa"/>
            <w:vAlign w:val="center"/>
          </w:tcPr>
          <w:p w14:paraId="358AE36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按照省市文件要求</w:t>
            </w:r>
          </w:p>
        </w:tc>
      </w:tr>
      <w:tr w14:paraId="00C522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DC2AA57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BF731E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时效指标</w:t>
            </w:r>
          </w:p>
        </w:tc>
        <w:tc>
          <w:tcPr>
            <w:tcW w:w="1332" w:type="dxa"/>
            <w:vAlign w:val="center"/>
          </w:tcPr>
          <w:p w14:paraId="5370884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在时间节点内完成</w:t>
            </w:r>
          </w:p>
        </w:tc>
        <w:tc>
          <w:tcPr>
            <w:tcW w:w="2891" w:type="dxa"/>
            <w:vAlign w:val="center"/>
          </w:tcPr>
          <w:p w14:paraId="1110B0F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在要求时间节点内完成</w:t>
            </w:r>
          </w:p>
        </w:tc>
        <w:tc>
          <w:tcPr>
            <w:tcW w:w="1276" w:type="dxa"/>
            <w:vAlign w:val="center"/>
          </w:tcPr>
          <w:p w14:paraId="501622A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本年度内</w:t>
            </w:r>
          </w:p>
        </w:tc>
        <w:tc>
          <w:tcPr>
            <w:tcW w:w="1843" w:type="dxa"/>
            <w:vAlign w:val="center"/>
          </w:tcPr>
          <w:p w14:paraId="107A9A9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按照省市文件要求</w:t>
            </w:r>
          </w:p>
        </w:tc>
      </w:tr>
      <w:tr w14:paraId="449004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9D72B5A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效益指标</w:t>
            </w:r>
          </w:p>
        </w:tc>
        <w:tc>
          <w:tcPr>
            <w:tcW w:w="1276" w:type="dxa"/>
            <w:vAlign w:val="center"/>
          </w:tcPr>
          <w:p w14:paraId="0286019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经济效益指标</w:t>
            </w:r>
          </w:p>
        </w:tc>
        <w:tc>
          <w:tcPr>
            <w:tcW w:w="1332" w:type="dxa"/>
            <w:vAlign w:val="center"/>
          </w:tcPr>
          <w:p w14:paraId="3BA1133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加强森林高标准 质量建设</w:t>
            </w:r>
          </w:p>
        </w:tc>
        <w:tc>
          <w:tcPr>
            <w:tcW w:w="2891" w:type="dxa"/>
            <w:vAlign w:val="center"/>
          </w:tcPr>
          <w:p w14:paraId="5CC773B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林木生态环境得到改善</w:t>
            </w:r>
          </w:p>
        </w:tc>
        <w:tc>
          <w:tcPr>
            <w:tcW w:w="1276" w:type="dxa"/>
            <w:vAlign w:val="center"/>
          </w:tcPr>
          <w:p w14:paraId="12B850C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≥90%</w:t>
            </w:r>
          </w:p>
        </w:tc>
        <w:tc>
          <w:tcPr>
            <w:tcW w:w="1843" w:type="dxa"/>
            <w:vAlign w:val="center"/>
          </w:tcPr>
          <w:p w14:paraId="76E8E4B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按照省市文件要求</w:t>
            </w:r>
          </w:p>
        </w:tc>
      </w:tr>
      <w:tr w14:paraId="3ED9A2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65E64E6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0CE178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社会效益指标</w:t>
            </w:r>
          </w:p>
        </w:tc>
        <w:tc>
          <w:tcPr>
            <w:tcW w:w="1332" w:type="dxa"/>
            <w:vAlign w:val="center"/>
          </w:tcPr>
          <w:p w14:paraId="407FDCE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加强森林资源保护</w:t>
            </w:r>
          </w:p>
        </w:tc>
        <w:tc>
          <w:tcPr>
            <w:tcW w:w="2891" w:type="dxa"/>
            <w:vAlign w:val="center"/>
          </w:tcPr>
          <w:p w14:paraId="41BFF7E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开展宣传保护森林资源安全</w:t>
            </w:r>
          </w:p>
        </w:tc>
        <w:tc>
          <w:tcPr>
            <w:tcW w:w="1276" w:type="dxa"/>
            <w:vAlign w:val="center"/>
          </w:tcPr>
          <w:p w14:paraId="3A17AD4D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≥90%</w:t>
            </w:r>
          </w:p>
        </w:tc>
        <w:tc>
          <w:tcPr>
            <w:tcW w:w="1843" w:type="dxa"/>
            <w:vAlign w:val="center"/>
          </w:tcPr>
          <w:p w14:paraId="5A75B79D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按照省市文件要求</w:t>
            </w:r>
          </w:p>
        </w:tc>
      </w:tr>
      <w:tr w14:paraId="642460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54D5055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BC5C9D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生态效益指标</w:t>
            </w:r>
          </w:p>
        </w:tc>
        <w:tc>
          <w:tcPr>
            <w:tcW w:w="1332" w:type="dxa"/>
            <w:vAlign w:val="center"/>
          </w:tcPr>
          <w:p w14:paraId="696317F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减少生态林木流失</w:t>
            </w:r>
          </w:p>
        </w:tc>
        <w:tc>
          <w:tcPr>
            <w:tcW w:w="2891" w:type="dxa"/>
            <w:vAlign w:val="center"/>
          </w:tcPr>
          <w:p w14:paraId="0C8866F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优化生态环境，建设美好家园</w:t>
            </w:r>
          </w:p>
        </w:tc>
        <w:tc>
          <w:tcPr>
            <w:tcW w:w="1276" w:type="dxa"/>
            <w:vAlign w:val="center"/>
          </w:tcPr>
          <w:p w14:paraId="461479A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≥90%</w:t>
            </w:r>
          </w:p>
        </w:tc>
        <w:tc>
          <w:tcPr>
            <w:tcW w:w="1843" w:type="dxa"/>
            <w:vAlign w:val="center"/>
          </w:tcPr>
          <w:p w14:paraId="4FE977D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按照省市文件要求</w:t>
            </w:r>
          </w:p>
        </w:tc>
      </w:tr>
      <w:tr w14:paraId="79BFD1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4F69BE5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4C4EB1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可持续影响指标</w:t>
            </w:r>
          </w:p>
        </w:tc>
        <w:tc>
          <w:tcPr>
            <w:tcW w:w="1332" w:type="dxa"/>
            <w:vAlign w:val="center"/>
          </w:tcPr>
          <w:p w14:paraId="41CA38C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改善野 生动物环境保护</w:t>
            </w:r>
          </w:p>
        </w:tc>
        <w:tc>
          <w:tcPr>
            <w:tcW w:w="2891" w:type="dxa"/>
            <w:vAlign w:val="center"/>
          </w:tcPr>
          <w:p w14:paraId="45D6D7C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绿化行支有效可提升</w:t>
            </w:r>
          </w:p>
        </w:tc>
        <w:tc>
          <w:tcPr>
            <w:tcW w:w="1276" w:type="dxa"/>
            <w:vAlign w:val="center"/>
          </w:tcPr>
          <w:p w14:paraId="56ADA55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≥90%</w:t>
            </w:r>
          </w:p>
        </w:tc>
        <w:tc>
          <w:tcPr>
            <w:tcW w:w="1843" w:type="dxa"/>
            <w:vAlign w:val="center"/>
          </w:tcPr>
          <w:p w14:paraId="685BCD0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按照省市文件要求</w:t>
            </w:r>
          </w:p>
        </w:tc>
      </w:tr>
      <w:tr w14:paraId="4207E3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76AEA52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满意度指标</w:t>
            </w:r>
          </w:p>
        </w:tc>
        <w:tc>
          <w:tcPr>
            <w:tcW w:w="1276" w:type="dxa"/>
            <w:vAlign w:val="center"/>
          </w:tcPr>
          <w:p w14:paraId="5A363EC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14:paraId="47C23AD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群众满意度(%)</w:t>
            </w:r>
          </w:p>
        </w:tc>
        <w:tc>
          <w:tcPr>
            <w:tcW w:w="2891" w:type="dxa"/>
            <w:vAlign w:val="center"/>
          </w:tcPr>
          <w:p w14:paraId="3B95810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群众满意度(%)</w:t>
            </w:r>
          </w:p>
        </w:tc>
        <w:tc>
          <w:tcPr>
            <w:tcW w:w="1276" w:type="dxa"/>
            <w:vAlign w:val="center"/>
          </w:tcPr>
          <w:p w14:paraId="70345E1E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≥90%</w:t>
            </w:r>
          </w:p>
        </w:tc>
        <w:tc>
          <w:tcPr>
            <w:tcW w:w="1843" w:type="dxa"/>
            <w:vAlign w:val="center"/>
          </w:tcPr>
          <w:p w14:paraId="4B32913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按照省市文件要求</w:t>
            </w:r>
          </w:p>
        </w:tc>
      </w:tr>
    </w:tbl>
    <w:p w14:paraId="3AB5FB68">
      <w:pPr>
        <w:rPr>
          <w:rFonts w:ascii="仿宋" w:hAnsi="仿宋" w:eastAsia="仿宋"/>
          <w:sz w:val="32"/>
          <w:szCs w:val="32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61E0EC1">
      <w:pPr>
        <w:jc w:val="center"/>
        <w:rPr>
          <w:rFonts w:ascii="仿宋" w:hAnsi="仿宋" w:eastAsia="仿宋"/>
          <w:sz w:val="32"/>
          <w:szCs w:val="32"/>
        </w:rPr>
      </w:pPr>
    </w:p>
    <w:p w14:paraId="60C8B05A">
      <w:pPr>
        <w:ind w:firstLine="560"/>
        <w:outlineLvl w:val="3"/>
        <w:rPr>
          <w:rFonts w:ascii="仿宋" w:hAnsi="仿宋" w:eastAsia="仿宋"/>
          <w:sz w:val="32"/>
          <w:szCs w:val="32"/>
        </w:rPr>
      </w:pPr>
      <w:bookmarkStart w:id="12" w:name="_Toc_4_4_0000000013"/>
      <w:r>
        <w:rPr>
          <w:rFonts w:ascii="仿宋" w:hAnsi="仿宋" w:eastAsia="仿宋" w:cs="方正仿宋_GBK"/>
          <w:color w:val="000000"/>
          <w:sz w:val="32"/>
          <w:szCs w:val="32"/>
        </w:rPr>
        <w:t>10.农机购置与应用补贴（265）绩效目标表</w:t>
      </w:r>
      <w:bookmarkEnd w:id="12"/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15FBD72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4037924">
            <w:pPr>
              <w:pStyle w:val="11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326001唐山市路南区农业农村局本级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3729EBF">
            <w:pPr>
              <w:pStyle w:val="1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单位：万元</w:t>
            </w:r>
          </w:p>
        </w:tc>
      </w:tr>
      <w:tr w14:paraId="6759127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679FAE8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68FE37B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13020225P008956100030</w:t>
            </w:r>
          </w:p>
        </w:tc>
        <w:tc>
          <w:tcPr>
            <w:tcW w:w="1587" w:type="dxa"/>
            <w:vAlign w:val="center"/>
          </w:tcPr>
          <w:p w14:paraId="35BAB80E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099CCA9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农机购置与应用补贴（265）</w:t>
            </w:r>
          </w:p>
        </w:tc>
      </w:tr>
      <w:tr w14:paraId="6BA8C74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93798EA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14:paraId="415AD074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预算数</w:t>
            </w:r>
          </w:p>
        </w:tc>
        <w:tc>
          <w:tcPr>
            <w:tcW w:w="1332" w:type="dxa"/>
            <w:vAlign w:val="center"/>
          </w:tcPr>
          <w:p w14:paraId="26001C3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265.00</w:t>
            </w:r>
          </w:p>
        </w:tc>
        <w:tc>
          <w:tcPr>
            <w:tcW w:w="1587" w:type="dxa"/>
            <w:vAlign w:val="center"/>
          </w:tcPr>
          <w:p w14:paraId="64E867E0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 w14:paraId="401E2AED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265.00</w:t>
            </w:r>
          </w:p>
        </w:tc>
        <w:tc>
          <w:tcPr>
            <w:tcW w:w="1276" w:type="dxa"/>
            <w:vAlign w:val="center"/>
          </w:tcPr>
          <w:p w14:paraId="5C8295CA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其他资金</w:t>
            </w:r>
          </w:p>
        </w:tc>
        <w:tc>
          <w:tcPr>
            <w:tcW w:w="1843" w:type="dxa"/>
            <w:vAlign w:val="center"/>
          </w:tcPr>
          <w:p w14:paraId="727481E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</w:p>
        </w:tc>
      </w:tr>
      <w:tr w14:paraId="54FC65A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4A93BA2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618" w:type="dxa"/>
            <w:gridSpan w:val="6"/>
            <w:vAlign w:val="center"/>
          </w:tcPr>
          <w:p w14:paraId="401DB2F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年度内完成农机补贴年度资金登记率95%以上，补贴机具数≥5台/套，受益农户≥4户目标。</w:t>
            </w:r>
          </w:p>
        </w:tc>
      </w:tr>
      <w:tr w14:paraId="64BD736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C6BF877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3BC5B4E0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3月底</w:t>
            </w:r>
          </w:p>
        </w:tc>
        <w:tc>
          <w:tcPr>
            <w:tcW w:w="1587" w:type="dxa"/>
            <w:vAlign w:val="center"/>
          </w:tcPr>
          <w:p w14:paraId="68095674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6月底</w:t>
            </w:r>
          </w:p>
        </w:tc>
        <w:tc>
          <w:tcPr>
            <w:tcW w:w="1304" w:type="dxa"/>
            <w:vAlign w:val="center"/>
          </w:tcPr>
          <w:p w14:paraId="4A8303A9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309E2DB6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12月底</w:t>
            </w:r>
          </w:p>
        </w:tc>
      </w:tr>
      <w:tr w14:paraId="0377EC4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386D74A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4DA6BD0E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25%</w:t>
            </w:r>
          </w:p>
        </w:tc>
        <w:tc>
          <w:tcPr>
            <w:tcW w:w="1587" w:type="dxa"/>
            <w:vAlign w:val="center"/>
          </w:tcPr>
          <w:p w14:paraId="16654C31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50%</w:t>
            </w:r>
          </w:p>
        </w:tc>
        <w:tc>
          <w:tcPr>
            <w:tcW w:w="1304" w:type="dxa"/>
            <w:vAlign w:val="center"/>
          </w:tcPr>
          <w:p w14:paraId="1ADEC311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5E5950AC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100%</w:t>
            </w:r>
          </w:p>
        </w:tc>
      </w:tr>
      <w:tr w14:paraId="0044CCB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9797D13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47CCC9B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1.农机补贴年度资金登记率95%以上，补贴机具数≥5台/套，受益农户≥4户。</w:t>
            </w:r>
          </w:p>
        </w:tc>
      </w:tr>
    </w:tbl>
    <w:p w14:paraId="7B675212">
      <w:pPr>
        <w:spacing w:line="2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方正书宋_GBK"/>
          <w:color w:val="000000"/>
          <w:sz w:val="32"/>
          <w:szCs w:val="32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532878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6DA1C989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一级指标</w:t>
            </w:r>
          </w:p>
        </w:tc>
        <w:tc>
          <w:tcPr>
            <w:tcW w:w="1276" w:type="dxa"/>
            <w:vAlign w:val="center"/>
          </w:tcPr>
          <w:p w14:paraId="147AD85C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二级指标</w:t>
            </w:r>
          </w:p>
        </w:tc>
        <w:tc>
          <w:tcPr>
            <w:tcW w:w="1332" w:type="dxa"/>
            <w:vAlign w:val="center"/>
          </w:tcPr>
          <w:p w14:paraId="5AB08E6B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三级指标</w:t>
            </w:r>
          </w:p>
        </w:tc>
        <w:tc>
          <w:tcPr>
            <w:tcW w:w="2891" w:type="dxa"/>
            <w:vAlign w:val="center"/>
          </w:tcPr>
          <w:p w14:paraId="35F77367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绩效指标描述</w:t>
            </w:r>
          </w:p>
        </w:tc>
        <w:tc>
          <w:tcPr>
            <w:tcW w:w="1276" w:type="dxa"/>
            <w:vAlign w:val="center"/>
          </w:tcPr>
          <w:p w14:paraId="1FCC7147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指标值</w:t>
            </w:r>
          </w:p>
        </w:tc>
        <w:tc>
          <w:tcPr>
            <w:tcW w:w="1843" w:type="dxa"/>
            <w:vAlign w:val="center"/>
          </w:tcPr>
          <w:p w14:paraId="7C438F06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指标值确定依据</w:t>
            </w:r>
          </w:p>
        </w:tc>
      </w:tr>
      <w:tr w14:paraId="36CFCB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AC7B025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产出指标</w:t>
            </w:r>
          </w:p>
        </w:tc>
        <w:tc>
          <w:tcPr>
            <w:tcW w:w="1276" w:type="dxa"/>
            <w:vAlign w:val="center"/>
          </w:tcPr>
          <w:p w14:paraId="2887ECB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数量指标</w:t>
            </w:r>
          </w:p>
        </w:tc>
        <w:tc>
          <w:tcPr>
            <w:tcW w:w="1332" w:type="dxa"/>
            <w:vAlign w:val="center"/>
          </w:tcPr>
          <w:p w14:paraId="01A8C2E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受益农户数</w:t>
            </w:r>
          </w:p>
        </w:tc>
        <w:tc>
          <w:tcPr>
            <w:tcW w:w="2891" w:type="dxa"/>
            <w:vAlign w:val="center"/>
          </w:tcPr>
          <w:p w14:paraId="6DC77D5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受益农户数</w:t>
            </w:r>
          </w:p>
        </w:tc>
        <w:tc>
          <w:tcPr>
            <w:tcW w:w="1276" w:type="dxa"/>
            <w:vAlign w:val="center"/>
          </w:tcPr>
          <w:p w14:paraId="346100A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≥4户</w:t>
            </w:r>
          </w:p>
        </w:tc>
        <w:tc>
          <w:tcPr>
            <w:tcW w:w="1843" w:type="dxa"/>
            <w:vAlign w:val="center"/>
          </w:tcPr>
          <w:p w14:paraId="79080E2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唐财农[2024]89号</w:t>
            </w:r>
          </w:p>
        </w:tc>
      </w:tr>
      <w:tr w14:paraId="78530E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FEC85FA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B4FFD3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质量指标</w:t>
            </w:r>
          </w:p>
        </w:tc>
        <w:tc>
          <w:tcPr>
            <w:tcW w:w="1332" w:type="dxa"/>
            <w:vAlign w:val="center"/>
          </w:tcPr>
          <w:p w14:paraId="28DDE07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保质保量完成任务</w:t>
            </w:r>
          </w:p>
        </w:tc>
        <w:tc>
          <w:tcPr>
            <w:tcW w:w="2891" w:type="dxa"/>
            <w:vAlign w:val="center"/>
          </w:tcPr>
          <w:p w14:paraId="660B6B8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保质保量完成任务</w:t>
            </w:r>
          </w:p>
        </w:tc>
        <w:tc>
          <w:tcPr>
            <w:tcW w:w="1276" w:type="dxa"/>
            <w:vAlign w:val="center"/>
          </w:tcPr>
          <w:p w14:paraId="1A2035C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100百分百</w:t>
            </w:r>
          </w:p>
        </w:tc>
        <w:tc>
          <w:tcPr>
            <w:tcW w:w="1843" w:type="dxa"/>
            <w:vAlign w:val="center"/>
          </w:tcPr>
          <w:p w14:paraId="42C2033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唐财农[2024]89号</w:t>
            </w:r>
          </w:p>
        </w:tc>
      </w:tr>
      <w:tr w14:paraId="4E7BDD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7E89C07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4271A1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时效指标</w:t>
            </w:r>
          </w:p>
        </w:tc>
        <w:tc>
          <w:tcPr>
            <w:tcW w:w="1332" w:type="dxa"/>
            <w:vAlign w:val="center"/>
          </w:tcPr>
          <w:p w14:paraId="68B5180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项目完成时符合时效要求</w:t>
            </w:r>
          </w:p>
        </w:tc>
        <w:tc>
          <w:tcPr>
            <w:tcW w:w="2891" w:type="dxa"/>
            <w:vAlign w:val="center"/>
          </w:tcPr>
          <w:p w14:paraId="3F73637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项目完成时符合时效要求</w:t>
            </w:r>
          </w:p>
        </w:tc>
        <w:tc>
          <w:tcPr>
            <w:tcW w:w="1276" w:type="dxa"/>
            <w:vAlign w:val="center"/>
          </w:tcPr>
          <w:p w14:paraId="28646DD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100百分百</w:t>
            </w:r>
          </w:p>
        </w:tc>
        <w:tc>
          <w:tcPr>
            <w:tcW w:w="1843" w:type="dxa"/>
            <w:vAlign w:val="center"/>
          </w:tcPr>
          <w:p w14:paraId="19FD513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唐财农[2024]89号</w:t>
            </w:r>
          </w:p>
        </w:tc>
      </w:tr>
      <w:tr w14:paraId="46175D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6D684B1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1D768A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成本指标</w:t>
            </w:r>
          </w:p>
        </w:tc>
        <w:tc>
          <w:tcPr>
            <w:tcW w:w="1332" w:type="dxa"/>
            <w:vAlign w:val="center"/>
          </w:tcPr>
          <w:p w14:paraId="3451620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项目执行的预算成本控制</w:t>
            </w:r>
          </w:p>
        </w:tc>
        <w:tc>
          <w:tcPr>
            <w:tcW w:w="2891" w:type="dxa"/>
            <w:vAlign w:val="center"/>
          </w:tcPr>
          <w:p w14:paraId="4230989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项目执行的预算成本控制</w:t>
            </w:r>
          </w:p>
        </w:tc>
        <w:tc>
          <w:tcPr>
            <w:tcW w:w="1276" w:type="dxa"/>
            <w:vAlign w:val="center"/>
          </w:tcPr>
          <w:p w14:paraId="65757AD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≤8万元</w:t>
            </w:r>
          </w:p>
        </w:tc>
        <w:tc>
          <w:tcPr>
            <w:tcW w:w="1843" w:type="dxa"/>
            <w:vAlign w:val="center"/>
          </w:tcPr>
          <w:p w14:paraId="43BF2FA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唐财农[2024]89号</w:t>
            </w:r>
          </w:p>
        </w:tc>
      </w:tr>
      <w:tr w14:paraId="75620A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269F490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效益指标</w:t>
            </w:r>
          </w:p>
        </w:tc>
        <w:tc>
          <w:tcPr>
            <w:tcW w:w="1276" w:type="dxa"/>
            <w:vAlign w:val="center"/>
          </w:tcPr>
          <w:p w14:paraId="78A3FE0D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经济效益指标</w:t>
            </w:r>
          </w:p>
        </w:tc>
        <w:tc>
          <w:tcPr>
            <w:tcW w:w="1332" w:type="dxa"/>
            <w:vAlign w:val="center"/>
          </w:tcPr>
          <w:p w14:paraId="3485F95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直接经济效益</w:t>
            </w:r>
          </w:p>
        </w:tc>
        <w:tc>
          <w:tcPr>
            <w:tcW w:w="2891" w:type="dxa"/>
            <w:vAlign w:val="center"/>
          </w:tcPr>
          <w:p w14:paraId="7FE615ED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直接经济效益</w:t>
            </w:r>
          </w:p>
        </w:tc>
        <w:tc>
          <w:tcPr>
            <w:tcW w:w="1276" w:type="dxa"/>
            <w:vAlign w:val="center"/>
          </w:tcPr>
          <w:p w14:paraId="758DCFC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≥5百分百</w:t>
            </w:r>
          </w:p>
        </w:tc>
        <w:tc>
          <w:tcPr>
            <w:tcW w:w="1843" w:type="dxa"/>
            <w:vAlign w:val="center"/>
          </w:tcPr>
          <w:p w14:paraId="45F0F50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唐财农[2024]89号</w:t>
            </w:r>
          </w:p>
        </w:tc>
      </w:tr>
      <w:tr w14:paraId="4BD93F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78AE0DE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D8D591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社会效益指标</w:t>
            </w:r>
          </w:p>
        </w:tc>
        <w:tc>
          <w:tcPr>
            <w:tcW w:w="1332" w:type="dxa"/>
            <w:vAlign w:val="center"/>
          </w:tcPr>
          <w:p w14:paraId="581C3B5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提升社会效益</w:t>
            </w:r>
          </w:p>
        </w:tc>
        <w:tc>
          <w:tcPr>
            <w:tcW w:w="2891" w:type="dxa"/>
            <w:vAlign w:val="center"/>
          </w:tcPr>
          <w:p w14:paraId="2E74DE6E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提升社会效益</w:t>
            </w:r>
          </w:p>
        </w:tc>
        <w:tc>
          <w:tcPr>
            <w:tcW w:w="1276" w:type="dxa"/>
            <w:vAlign w:val="center"/>
          </w:tcPr>
          <w:p w14:paraId="4AF5FE3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≥5百分百</w:t>
            </w:r>
          </w:p>
        </w:tc>
        <w:tc>
          <w:tcPr>
            <w:tcW w:w="1843" w:type="dxa"/>
            <w:vAlign w:val="center"/>
          </w:tcPr>
          <w:p w14:paraId="24DE8FB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唐财农[2024]89号</w:t>
            </w:r>
          </w:p>
        </w:tc>
      </w:tr>
      <w:tr w14:paraId="55747A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8084A6B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8BC64B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生态效益指标</w:t>
            </w:r>
          </w:p>
        </w:tc>
        <w:tc>
          <w:tcPr>
            <w:tcW w:w="1332" w:type="dxa"/>
            <w:vAlign w:val="center"/>
          </w:tcPr>
          <w:p w14:paraId="6F1834B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提升生态效益</w:t>
            </w:r>
          </w:p>
        </w:tc>
        <w:tc>
          <w:tcPr>
            <w:tcW w:w="2891" w:type="dxa"/>
            <w:vAlign w:val="center"/>
          </w:tcPr>
          <w:p w14:paraId="1D3DC9C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提升生态效益</w:t>
            </w:r>
          </w:p>
        </w:tc>
        <w:tc>
          <w:tcPr>
            <w:tcW w:w="1276" w:type="dxa"/>
            <w:vAlign w:val="center"/>
          </w:tcPr>
          <w:p w14:paraId="1F0EACB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≥5百分百</w:t>
            </w:r>
          </w:p>
        </w:tc>
        <w:tc>
          <w:tcPr>
            <w:tcW w:w="1843" w:type="dxa"/>
            <w:vAlign w:val="center"/>
          </w:tcPr>
          <w:p w14:paraId="1B0579FE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唐财农[2024]89号</w:t>
            </w:r>
          </w:p>
        </w:tc>
      </w:tr>
      <w:tr w14:paraId="44227D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C202243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A06C19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可持续影响指标</w:t>
            </w:r>
          </w:p>
        </w:tc>
        <w:tc>
          <w:tcPr>
            <w:tcW w:w="1332" w:type="dxa"/>
            <w:vAlign w:val="center"/>
          </w:tcPr>
          <w:p w14:paraId="331E48F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提升可持续发展能力</w:t>
            </w:r>
          </w:p>
        </w:tc>
        <w:tc>
          <w:tcPr>
            <w:tcW w:w="2891" w:type="dxa"/>
            <w:vAlign w:val="center"/>
          </w:tcPr>
          <w:p w14:paraId="268E405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提升可持续发展能力</w:t>
            </w:r>
          </w:p>
        </w:tc>
        <w:tc>
          <w:tcPr>
            <w:tcW w:w="1276" w:type="dxa"/>
            <w:vAlign w:val="center"/>
          </w:tcPr>
          <w:p w14:paraId="371A029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≥5百分百</w:t>
            </w:r>
          </w:p>
        </w:tc>
        <w:tc>
          <w:tcPr>
            <w:tcW w:w="1843" w:type="dxa"/>
            <w:vAlign w:val="center"/>
          </w:tcPr>
          <w:p w14:paraId="5B7A37E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唐财农[2024]89号</w:t>
            </w:r>
          </w:p>
        </w:tc>
      </w:tr>
      <w:tr w14:paraId="346DC6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57C268F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满意度指标</w:t>
            </w:r>
          </w:p>
        </w:tc>
        <w:tc>
          <w:tcPr>
            <w:tcW w:w="1276" w:type="dxa"/>
            <w:vAlign w:val="center"/>
          </w:tcPr>
          <w:p w14:paraId="75D9D0E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14:paraId="37E26B7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群众满意度</w:t>
            </w:r>
          </w:p>
        </w:tc>
        <w:tc>
          <w:tcPr>
            <w:tcW w:w="2891" w:type="dxa"/>
            <w:vAlign w:val="center"/>
          </w:tcPr>
          <w:p w14:paraId="0646672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群众满意度</w:t>
            </w:r>
          </w:p>
        </w:tc>
        <w:tc>
          <w:tcPr>
            <w:tcW w:w="1276" w:type="dxa"/>
            <w:vAlign w:val="center"/>
          </w:tcPr>
          <w:p w14:paraId="6110C9F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≥85百分百</w:t>
            </w:r>
          </w:p>
        </w:tc>
        <w:tc>
          <w:tcPr>
            <w:tcW w:w="1843" w:type="dxa"/>
            <w:vAlign w:val="center"/>
          </w:tcPr>
          <w:p w14:paraId="015A28A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唐财农[2024]89号</w:t>
            </w:r>
          </w:p>
        </w:tc>
      </w:tr>
    </w:tbl>
    <w:p w14:paraId="647F1C1E">
      <w:pPr>
        <w:rPr>
          <w:rFonts w:ascii="仿宋" w:hAnsi="仿宋" w:eastAsia="仿宋"/>
          <w:sz w:val="32"/>
          <w:szCs w:val="32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8F270F4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color w:val="FF0000"/>
          <w:sz w:val="32"/>
          <w:szCs w:val="32"/>
        </w:rPr>
        <w:t xml:space="preserve"> </w:t>
      </w:r>
    </w:p>
    <w:p w14:paraId="347FB1DF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方正仿宋_GBK"/>
          <w:color w:val="000000"/>
          <w:sz w:val="32"/>
          <w:szCs w:val="32"/>
        </w:rPr>
        <w:t xml:space="preserve"> </w:t>
      </w:r>
    </w:p>
    <w:p w14:paraId="795CCFE2">
      <w:pPr>
        <w:ind w:firstLine="560"/>
        <w:outlineLvl w:val="3"/>
        <w:rPr>
          <w:rFonts w:ascii="仿宋" w:hAnsi="仿宋" w:eastAsia="仿宋"/>
          <w:sz w:val="32"/>
          <w:szCs w:val="32"/>
        </w:rPr>
      </w:pPr>
      <w:bookmarkStart w:id="13" w:name="_Toc_4_4_0000000014"/>
      <w:r>
        <w:rPr>
          <w:rFonts w:ascii="仿宋" w:hAnsi="仿宋" w:eastAsia="仿宋" w:cs="方正仿宋_GBK"/>
          <w:color w:val="000000"/>
          <w:sz w:val="32"/>
          <w:szCs w:val="32"/>
        </w:rPr>
        <w:t>11.农业结构调整专项贴息（18.66）绩效目标表</w:t>
      </w:r>
      <w:bookmarkEnd w:id="13"/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3774AD9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C72E322">
            <w:pPr>
              <w:pStyle w:val="11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326001唐山市路南区农业农村局本级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D6E7E84">
            <w:pPr>
              <w:pStyle w:val="1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单位：万元</w:t>
            </w:r>
          </w:p>
        </w:tc>
      </w:tr>
      <w:tr w14:paraId="478962C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0FA807E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3E0A42E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13020225P00894810002G</w:t>
            </w:r>
          </w:p>
        </w:tc>
        <w:tc>
          <w:tcPr>
            <w:tcW w:w="1587" w:type="dxa"/>
            <w:vAlign w:val="center"/>
          </w:tcPr>
          <w:p w14:paraId="65FD9AF7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782BF1C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农业结构调整专项贴息（18.66）</w:t>
            </w:r>
          </w:p>
        </w:tc>
      </w:tr>
      <w:tr w14:paraId="372550E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46F5BC4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14:paraId="2E2F52C3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预算数</w:t>
            </w:r>
          </w:p>
        </w:tc>
        <w:tc>
          <w:tcPr>
            <w:tcW w:w="1332" w:type="dxa"/>
            <w:vAlign w:val="center"/>
          </w:tcPr>
          <w:p w14:paraId="1761B83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18.66</w:t>
            </w:r>
          </w:p>
        </w:tc>
        <w:tc>
          <w:tcPr>
            <w:tcW w:w="1587" w:type="dxa"/>
            <w:vAlign w:val="center"/>
          </w:tcPr>
          <w:p w14:paraId="4D0FF113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 w14:paraId="1015384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18.66</w:t>
            </w:r>
          </w:p>
        </w:tc>
        <w:tc>
          <w:tcPr>
            <w:tcW w:w="1276" w:type="dxa"/>
            <w:vAlign w:val="center"/>
          </w:tcPr>
          <w:p w14:paraId="29A1B992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其他资金</w:t>
            </w:r>
          </w:p>
        </w:tc>
        <w:tc>
          <w:tcPr>
            <w:tcW w:w="1843" w:type="dxa"/>
            <w:vAlign w:val="center"/>
          </w:tcPr>
          <w:p w14:paraId="68F3A91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</w:p>
        </w:tc>
      </w:tr>
      <w:tr w14:paraId="4B4D91B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4A8D7B2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618" w:type="dxa"/>
            <w:gridSpan w:val="6"/>
            <w:vAlign w:val="center"/>
          </w:tcPr>
          <w:p w14:paraId="2F9D9B3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用于完成农业结构调整贴息发放目标。</w:t>
            </w:r>
          </w:p>
        </w:tc>
      </w:tr>
      <w:tr w14:paraId="1593ACC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19F3FF4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6666832D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3月底</w:t>
            </w:r>
          </w:p>
        </w:tc>
        <w:tc>
          <w:tcPr>
            <w:tcW w:w="1587" w:type="dxa"/>
            <w:vAlign w:val="center"/>
          </w:tcPr>
          <w:p w14:paraId="5164DA6A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6月底</w:t>
            </w:r>
          </w:p>
        </w:tc>
        <w:tc>
          <w:tcPr>
            <w:tcW w:w="1304" w:type="dxa"/>
            <w:vAlign w:val="center"/>
          </w:tcPr>
          <w:p w14:paraId="43531635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569E56F4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12月底</w:t>
            </w:r>
          </w:p>
        </w:tc>
      </w:tr>
      <w:tr w14:paraId="015481D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3C4722C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6E2E5AE7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25%</w:t>
            </w:r>
          </w:p>
        </w:tc>
        <w:tc>
          <w:tcPr>
            <w:tcW w:w="1587" w:type="dxa"/>
            <w:vAlign w:val="center"/>
          </w:tcPr>
          <w:p w14:paraId="543C9F76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50%</w:t>
            </w:r>
          </w:p>
        </w:tc>
        <w:tc>
          <w:tcPr>
            <w:tcW w:w="1304" w:type="dxa"/>
            <w:vAlign w:val="center"/>
          </w:tcPr>
          <w:p w14:paraId="75521598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27ACE3C4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100%</w:t>
            </w:r>
          </w:p>
        </w:tc>
      </w:tr>
      <w:tr w14:paraId="66FCDBB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F048A5C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15E280D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1.完成农业结构调整贴息发放</w:t>
            </w:r>
          </w:p>
        </w:tc>
      </w:tr>
    </w:tbl>
    <w:p w14:paraId="0EAE8193">
      <w:pPr>
        <w:spacing w:line="2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方正书宋_GBK"/>
          <w:color w:val="000000"/>
          <w:sz w:val="32"/>
          <w:szCs w:val="32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4D9094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588B2A5D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一级指标</w:t>
            </w:r>
          </w:p>
        </w:tc>
        <w:tc>
          <w:tcPr>
            <w:tcW w:w="1276" w:type="dxa"/>
            <w:vAlign w:val="center"/>
          </w:tcPr>
          <w:p w14:paraId="018AECC3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二级指标</w:t>
            </w:r>
          </w:p>
        </w:tc>
        <w:tc>
          <w:tcPr>
            <w:tcW w:w="1332" w:type="dxa"/>
            <w:vAlign w:val="center"/>
          </w:tcPr>
          <w:p w14:paraId="0A2D17B0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三级指标</w:t>
            </w:r>
          </w:p>
        </w:tc>
        <w:tc>
          <w:tcPr>
            <w:tcW w:w="2891" w:type="dxa"/>
            <w:vAlign w:val="center"/>
          </w:tcPr>
          <w:p w14:paraId="0DAF69EA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绩效指标描述</w:t>
            </w:r>
          </w:p>
        </w:tc>
        <w:tc>
          <w:tcPr>
            <w:tcW w:w="1276" w:type="dxa"/>
            <w:vAlign w:val="center"/>
          </w:tcPr>
          <w:p w14:paraId="4864B36C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指标值</w:t>
            </w:r>
          </w:p>
        </w:tc>
        <w:tc>
          <w:tcPr>
            <w:tcW w:w="1843" w:type="dxa"/>
            <w:vAlign w:val="center"/>
          </w:tcPr>
          <w:p w14:paraId="42EC960D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指标值确定依据</w:t>
            </w:r>
          </w:p>
        </w:tc>
      </w:tr>
      <w:tr w14:paraId="4A30A3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A0ACFD3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产出指标</w:t>
            </w:r>
          </w:p>
        </w:tc>
        <w:tc>
          <w:tcPr>
            <w:tcW w:w="1276" w:type="dxa"/>
            <w:vAlign w:val="center"/>
          </w:tcPr>
          <w:p w14:paraId="3A57DD9E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数量指标</w:t>
            </w:r>
          </w:p>
        </w:tc>
        <w:tc>
          <w:tcPr>
            <w:tcW w:w="1332" w:type="dxa"/>
            <w:vAlign w:val="center"/>
          </w:tcPr>
          <w:p w14:paraId="0A54D52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合作社数量</w:t>
            </w:r>
          </w:p>
        </w:tc>
        <w:tc>
          <w:tcPr>
            <w:tcW w:w="2891" w:type="dxa"/>
            <w:vAlign w:val="center"/>
          </w:tcPr>
          <w:p w14:paraId="5F5E938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项目惠及合作社数量</w:t>
            </w:r>
          </w:p>
        </w:tc>
        <w:tc>
          <w:tcPr>
            <w:tcW w:w="1276" w:type="dxa"/>
            <w:vAlign w:val="center"/>
          </w:tcPr>
          <w:p w14:paraId="4591C4C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1个</w:t>
            </w:r>
          </w:p>
        </w:tc>
        <w:tc>
          <w:tcPr>
            <w:tcW w:w="1843" w:type="dxa"/>
            <w:vAlign w:val="center"/>
          </w:tcPr>
          <w:p w14:paraId="1B86FEC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唐财农【2024】101号</w:t>
            </w:r>
          </w:p>
        </w:tc>
      </w:tr>
      <w:tr w14:paraId="2C04C0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881EC52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D17DDB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质量指标</w:t>
            </w:r>
          </w:p>
        </w:tc>
        <w:tc>
          <w:tcPr>
            <w:tcW w:w="1332" w:type="dxa"/>
            <w:vAlign w:val="center"/>
          </w:tcPr>
          <w:p w14:paraId="13A8049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质量保障</w:t>
            </w:r>
          </w:p>
        </w:tc>
        <w:tc>
          <w:tcPr>
            <w:tcW w:w="2891" w:type="dxa"/>
            <w:vAlign w:val="center"/>
          </w:tcPr>
          <w:p w14:paraId="150EE44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保质保量完成任务</w:t>
            </w:r>
          </w:p>
        </w:tc>
        <w:tc>
          <w:tcPr>
            <w:tcW w:w="1276" w:type="dxa"/>
            <w:vAlign w:val="center"/>
          </w:tcPr>
          <w:p w14:paraId="1CDAC5B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100百分百</w:t>
            </w:r>
          </w:p>
        </w:tc>
        <w:tc>
          <w:tcPr>
            <w:tcW w:w="1843" w:type="dxa"/>
            <w:vAlign w:val="center"/>
          </w:tcPr>
          <w:p w14:paraId="46966F0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唐财农【2024】101号</w:t>
            </w:r>
          </w:p>
        </w:tc>
      </w:tr>
      <w:tr w14:paraId="4735C0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9DAB2E0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72B7BA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时效指标</w:t>
            </w:r>
          </w:p>
        </w:tc>
        <w:tc>
          <w:tcPr>
            <w:tcW w:w="1332" w:type="dxa"/>
            <w:vAlign w:val="center"/>
          </w:tcPr>
          <w:p w14:paraId="34D5BB8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时效保障</w:t>
            </w:r>
          </w:p>
        </w:tc>
        <w:tc>
          <w:tcPr>
            <w:tcW w:w="2891" w:type="dxa"/>
            <w:vAlign w:val="center"/>
          </w:tcPr>
          <w:p w14:paraId="79F4CE9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工程完成时符合时效要求</w:t>
            </w:r>
          </w:p>
        </w:tc>
        <w:tc>
          <w:tcPr>
            <w:tcW w:w="1276" w:type="dxa"/>
            <w:vAlign w:val="center"/>
          </w:tcPr>
          <w:p w14:paraId="0C1608B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100百分百</w:t>
            </w:r>
          </w:p>
        </w:tc>
        <w:tc>
          <w:tcPr>
            <w:tcW w:w="1843" w:type="dxa"/>
            <w:vAlign w:val="center"/>
          </w:tcPr>
          <w:p w14:paraId="68118DD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唐财农【2024】101号</w:t>
            </w:r>
          </w:p>
        </w:tc>
      </w:tr>
      <w:tr w14:paraId="33AB68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CE61CD1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B3AC5C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成本指标</w:t>
            </w:r>
          </w:p>
        </w:tc>
        <w:tc>
          <w:tcPr>
            <w:tcW w:w="1332" w:type="dxa"/>
            <w:vAlign w:val="center"/>
          </w:tcPr>
          <w:p w14:paraId="547245B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成本控制</w:t>
            </w:r>
          </w:p>
        </w:tc>
        <w:tc>
          <w:tcPr>
            <w:tcW w:w="2891" w:type="dxa"/>
            <w:vAlign w:val="center"/>
          </w:tcPr>
          <w:p w14:paraId="62A44A8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执行的预算成本控制</w:t>
            </w:r>
          </w:p>
        </w:tc>
        <w:tc>
          <w:tcPr>
            <w:tcW w:w="1276" w:type="dxa"/>
            <w:vAlign w:val="center"/>
          </w:tcPr>
          <w:p w14:paraId="5EC446C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30万元</w:t>
            </w:r>
          </w:p>
        </w:tc>
        <w:tc>
          <w:tcPr>
            <w:tcW w:w="1843" w:type="dxa"/>
            <w:vAlign w:val="center"/>
          </w:tcPr>
          <w:p w14:paraId="67572D1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唐财农【2024】101号</w:t>
            </w:r>
          </w:p>
        </w:tc>
      </w:tr>
      <w:tr w14:paraId="7188CC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45A835B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效益指标</w:t>
            </w:r>
          </w:p>
        </w:tc>
        <w:tc>
          <w:tcPr>
            <w:tcW w:w="1276" w:type="dxa"/>
            <w:vAlign w:val="center"/>
          </w:tcPr>
          <w:p w14:paraId="69AA637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经济效益指标</w:t>
            </w:r>
          </w:p>
        </w:tc>
        <w:tc>
          <w:tcPr>
            <w:tcW w:w="1332" w:type="dxa"/>
            <w:vAlign w:val="center"/>
          </w:tcPr>
          <w:p w14:paraId="7268DD4D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经济效益提升</w:t>
            </w:r>
          </w:p>
        </w:tc>
        <w:tc>
          <w:tcPr>
            <w:tcW w:w="2891" w:type="dxa"/>
            <w:vAlign w:val="center"/>
          </w:tcPr>
          <w:p w14:paraId="30C743C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直接经济效益</w:t>
            </w:r>
          </w:p>
        </w:tc>
        <w:tc>
          <w:tcPr>
            <w:tcW w:w="1276" w:type="dxa"/>
            <w:vAlign w:val="center"/>
          </w:tcPr>
          <w:p w14:paraId="579288AD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≥5百分百</w:t>
            </w:r>
          </w:p>
        </w:tc>
        <w:tc>
          <w:tcPr>
            <w:tcW w:w="1843" w:type="dxa"/>
            <w:vAlign w:val="center"/>
          </w:tcPr>
          <w:p w14:paraId="7E3F0BFD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唐财农【2024】101号</w:t>
            </w:r>
          </w:p>
        </w:tc>
      </w:tr>
      <w:tr w14:paraId="4ED543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1049C62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09A672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社会效益指标</w:t>
            </w:r>
          </w:p>
        </w:tc>
        <w:tc>
          <w:tcPr>
            <w:tcW w:w="1332" w:type="dxa"/>
            <w:vAlign w:val="center"/>
          </w:tcPr>
          <w:p w14:paraId="15097CA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社会效益提升</w:t>
            </w:r>
          </w:p>
        </w:tc>
        <w:tc>
          <w:tcPr>
            <w:tcW w:w="2891" w:type="dxa"/>
            <w:vAlign w:val="center"/>
          </w:tcPr>
          <w:p w14:paraId="3CB55A6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提升合作社竞争力</w:t>
            </w:r>
          </w:p>
        </w:tc>
        <w:tc>
          <w:tcPr>
            <w:tcW w:w="1276" w:type="dxa"/>
            <w:vAlign w:val="center"/>
          </w:tcPr>
          <w:p w14:paraId="6211C44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≥5百分百</w:t>
            </w:r>
          </w:p>
        </w:tc>
        <w:tc>
          <w:tcPr>
            <w:tcW w:w="1843" w:type="dxa"/>
            <w:vAlign w:val="center"/>
          </w:tcPr>
          <w:p w14:paraId="30A6C62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唐财农【2024】101号</w:t>
            </w:r>
          </w:p>
        </w:tc>
      </w:tr>
      <w:tr w14:paraId="2EE28F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E6C9CBE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254588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生态效益指标</w:t>
            </w:r>
          </w:p>
        </w:tc>
        <w:tc>
          <w:tcPr>
            <w:tcW w:w="1332" w:type="dxa"/>
            <w:vAlign w:val="center"/>
          </w:tcPr>
          <w:p w14:paraId="2E30389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生态效益提升</w:t>
            </w:r>
          </w:p>
        </w:tc>
        <w:tc>
          <w:tcPr>
            <w:tcW w:w="2891" w:type="dxa"/>
            <w:vAlign w:val="center"/>
          </w:tcPr>
          <w:p w14:paraId="14EEFCD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提升合作社生态涵养力</w:t>
            </w:r>
          </w:p>
        </w:tc>
        <w:tc>
          <w:tcPr>
            <w:tcW w:w="1276" w:type="dxa"/>
            <w:vAlign w:val="center"/>
          </w:tcPr>
          <w:p w14:paraId="371A756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≥5百分百</w:t>
            </w:r>
          </w:p>
        </w:tc>
        <w:tc>
          <w:tcPr>
            <w:tcW w:w="1843" w:type="dxa"/>
            <w:vAlign w:val="center"/>
          </w:tcPr>
          <w:p w14:paraId="3DB3FC0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唐财农【2024】101号</w:t>
            </w:r>
          </w:p>
        </w:tc>
      </w:tr>
      <w:tr w14:paraId="2028CF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5936B6F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808001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可持续影响指标</w:t>
            </w:r>
          </w:p>
        </w:tc>
        <w:tc>
          <w:tcPr>
            <w:tcW w:w="1332" w:type="dxa"/>
            <w:vAlign w:val="center"/>
          </w:tcPr>
          <w:p w14:paraId="77224B0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可持续发展能力提升</w:t>
            </w:r>
          </w:p>
        </w:tc>
        <w:tc>
          <w:tcPr>
            <w:tcW w:w="2891" w:type="dxa"/>
            <w:vAlign w:val="center"/>
          </w:tcPr>
          <w:p w14:paraId="422DAE6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提升农户重量积极性</w:t>
            </w:r>
          </w:p>
        </w:tc>
        <w:tc>
          <w:tcPr>
            <w:tcW w:w="1276" w:type="dxa"/>
            <w:vAlign w:val="center"/>
          </w:tcPr>
          <w:p w14:paraId="0BEFF82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≥5百分百</w:t>
            </w:r>
          </w:p>
        </w:tc>
        <w:tc>
          <w:tcPr>
            <w:tcW w:w="1843" w:type="dxa"/>
            <w:vAlign w:val="center"/>
          </w:tcPr>
          <w:p w14:paraId="29D2359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唐财农【2024】101号</w:t>
            </w:r>
          </w:p>
        </w:tc>
      </w:tr>
      <w:tr w14:paraId="59FF5C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57A0D3D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满意度指标</w:t>
            </w:r>
          </w:p>
        </w:tc>
        <w:tc>
          <w:tcPr>
            <w:tcW w:w="1276" w:type="dxa"/>
            <w:vAlign w:val="center"/>
          </w:tcPr>
          <w:p w14:paraId="5057FFA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14:paraId="4DE7C31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满意度提升</w:t>
            </w:r>
          </w:p>
        </w:tc>
        <w:tc>
          <w:tcPr>
            <w:tcW w:w="2891" w:type="dxa"/>
            <w:vAlign w:val="center"/>
          </w:tcPr>
          <w:p w14:paraId="40DD0EF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提升合作社社员满意度</w:t>
            </w:r>
          </w:p>
        </w:tc>
        <w:tc>
          <w:tcPr>
            <w:tcW w:w="1276" w:type="dxa"/>
            <w:vAlign w:val="center"/>
          </w:tcPr>
          <w:p w14:paraId="12E7CEFE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≥85百分百</w:t>
            </w:r>
          </w:p>
        </w:tc>
        <w:tc>
          <w:tcPr>
            <w:tcW w:w="1843" w:type="dxa"/>
            <w:vAlign w:val="center"/>
          </w:tcPr>
          <w:p w14:paraId="265CAC9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唐财农【2024】101号</w:t>
            </w:r>
          </w:p>
        </w:tc>
      </w:tr>
    </w:tbl>
    <w:p w14:paraId="58F2E8FC">
      <w:pPr>
        <w:rPr>
          <w:rFonts w:ascii="仿宋" w:hAnsi="仿宋" w:eastAsia="仿宋"/>
          <w:sz w:val="32"/>
          <w:szCs w:val="32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DDAAC4B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color w:val="FF0000"/>
          <w:sz w:val="32"/>
          <w:szCs w:val="32"/>
        </w:rPr>
        <w:t xml:space="preserve"> </w:t>
      </w:r>
    </w:p>
    <w:p w14:paraId="09656087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方正仿宋_GBK"/>
          <w:color w:val="000000"/>
          <w:sz w:val="32"/>
          <w:szCs w:val="32"/>
        </w:rPr>
        <w:t xml:space="preserve"> </w:t>
      </w:r>
    </w:p>
    <w:p w14:paraId="0D937ED4">
      <w:pPr>
        <w:ind w:firstLine="560"/>
        <w:outlineLvl w:val="3"/>
        <w:rPr>
          <w:rFonts w:ascii="仿宋" w:hAnsi="仿宋" w:eastAsia="仿宋"/>
          <w:sz w:val="32"/>
          <w:szCs w:val="32"/>
        </w:rPr>
      </w:pPr>
      <w:bookmarkStart w:id="14" w:name="_Toc_4_4_0000000015"/>
      <w:r>
        <w:rPr>
          <w:rFonts w:ascii="仿宋" w:hAnsi="仿宋" w:eastAsia="仿宋" w:cs="方正仿宋_GBK"/>
          <w:color w:val="000000"/>
          <w:sz w:val="32"/>
          <w:szCs w:val="32"/>
        </w:rPr>
        <w:t>12.农业专项业务费（91万）绩效目标表</w:t>
      </w:r>
      <w:bookmarkEnd w:id="14"/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79ABF0B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E96F4E3">
            <w:pPr>
              <w:pStyle w:val="11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326001唐山市路南区农业农村局本级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DBA47FA">
            <w:pPr>
              <w:pStyle w:val="1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单位：万元</w:t>
            </w:r>
          </w:p>
        </w:tc>
      </w:tr>
      <w:tr w14:paraId="0769F47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5934B61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37A56C6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13020225P00003010002H</w:t>
            </w:r>
          </w:p>
        </w:tc>
        <w:tc>
          <w:tcPr>
            <w:tcW w:w="1587" w:type="dxa"/>
            <w:vAlign w:val="center"/>
          </w:tcPr>
          <w:p w14:paraId="56925C82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07F8999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农业专项业务费（91万）</w:t>
            </w:r>
          </w:p>
        </w:tc>
      </w:tr>
      <w:tr w14:paraId="23595DD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3BC364A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14:paraId="1D88E3F7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预算数</w:t>
            </w:r>
          </w:p>
        </w:tc>
        <w:tc>
          <w:tcPr>
            <w:tcW w:w="1332" w:type="dxa"/>
            <w:vAlign w:val="center"/>
          </w:tcPr>
          <w:p w14:paraId="24AF9B0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91.00</w:t>
            </w:r>
          </w:p>
        </w:tc>
        <w:tc>
          <w:tcPr>
            <w:tcW w:w="1587" w:type="dxa"/>
            <w:vAlign w:val="center"/>
          </w:tcPr>
          <w:p w14:paraId="51FF830B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 w14:paraId="2D40214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91.00</w:t>
            </w:r>
          </w:p>
        </w:tc>
        <w:tc>
          <w:tcPr>
            <w:tcW w:w="1276" w:type="dxa"/>
            <w:vAlign w:val="center"/>
          </w:tcPr>
          <w:p w14:paraId="691605E1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其他资金</w:t>
            </w:r>
          </w:p>
        </w:tc>
        <w:tc>
          <w:tcPr>
            <w:tcW w:w="1843" w:type="dxa"/>
            <w:vAlign w:val="center"/>
          </w:tcPr>
          <w:p w14:paraId="683EBB4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</w:p>
        </w:tc>
      </w:tr>
      <w:tr w14:paraId="0DD8BB3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D62DAE4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618" w:type="dxa"/>
            <w:gridSpan w:val="6"/>
            <w:vAlign w:val="center"/>
          </w:tcPr>
          <w:p w14:paraId="60084CA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根据实际工作需要，按时完成各项工作任务</w:t>
            </w:r>
          </w:p>
        </w:tc>
      </w:tr>
      <w:tr w14:paraId="5D61B43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7B54A2D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37DD5B26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3月底</w:t>
            </w:r>
          </w:p>
        </w:tc>
        <w:tc>
          <w:tcPr>
            <w:tcW w:w="1587" w:type="dxa"/>
            <w:vAlign w:val="center"/>
          </w:tcPr>
          <w:p w14:paraId="54C44D4C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6月底</w:t>
            </w:r>
          </w:p>
        </w:tc>
        <w:tc>
          <w:tcPr>
            <w:tcW w:w="1304" w:type="dxa"/>
            <w:vAlign w:val="center"/>
          </w:tcPr>
          <w:p w14:paraId="7D843060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07D64258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12月底</w:t>
            </w:r>
          </w:p>
        </w:tc>
      </w:tr>
      <w:tr w14:paraId="6B46036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9417A4D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7794C5FD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25%</w:t>
            </w:r>
          </w:p>
        </w:tc>
        <w:tc>
          <w:tcPr>
            <w:tcW w:w="1587" w:type="dxa"/>
            <w:vAlign w:val="center"/>
          </w:tcPr>
          <w:p w14:paraId="776AECC5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50%</w:t>
            </w:r>
          </w:p>
        </w:tc>
        <w:tc>
          <w:tcPr>
            <w:tcW w:w="1304" w:type="dxa"/>
            <w:vAlign w:val="center"/>
          </w:tcPr>
          <w:p w14:paraId="1D7C950C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3B08F211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100%</w:t>
            </w:r>
          </w:p>
        </w:tc>
      </w:tr>
      <w:tr w14:paraId="3C0627B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72789F4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09AF6D0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1.根据实际工作需要，按时完成各项工作任务</w:t>
            </w:r>
          </w:p>
        </w:tc>
      </w:tr>
    </w:tbl>
    <w:p w14:paraId="3A939077">
      <w:pPr>
        <w:spacing w:line="2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方正书宋_GBK"/>
          <w:color w:val="000000"/>
          <w:sz w:val="32"/>
          <w:szCs w:val="32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1E0A04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90452C7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一级指标</w:t>
            </w:r>
          </w:p>
        </w:tc>
        <w:tc>
          <w:tcPr>
            <w:tcW w:w="1276" w:type="dxa"/>
            <w:vAlign w:val="center"/>
          </w:tcPr>
          <w:p w14:paraId="1DB95D05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二级指标</w:t>
            </w:r>
          </w:p>
        </w:tc>
        <w:tc>
          <w:tcPr>
            <w:tcW w:w="1332" w:type="dxa"/>
            <w:vAlign w:val="center"/>
          </w:tcPr>
          <w:p w14:paraId="1F11988E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三级指标</w:t>
            </w:r>
          </w:p>
        </w:tc>
        <w:tc>
          <w:tcPr>
            <w:tcW w:w="2891" w:type="dxa"/>
            <w:vAlign w:val="center"/>
          </w:tcPr>
          <w:p w14:paraId="5069DF86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绩效指标描述</w:t>
            </w:r>
          </w:p>
        </w:tc>
        <w:tc>
          <w:tcPr>
            <w:tcW w:w="1276" w:type="dxa"/>
            <w:vAlign w:val="center"/>
          </w:tcPr>
          <w:p w14:paraId="7AEC3807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指标值</w:t>
            </w:r>
          </w:p>
        </w:tc>
        <w:tc>
          <w:tcPr>
            <w:tcW w:w="1843" w:type="dxa"/>
            <w:vAlign w:val="center"/>
          </w:tcPr>
          <w:p w14:paraId="3FBCC146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指标值确定依据</w:t>
            </w:r>
          </w:p>
        </w:tc>
      </w:tr>
      <w:tr w14:paraId="64B77F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4F1B27F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产出指标</w:t>
            </w:r>
          </w:p>
        </w:tc>
        <w:tc>
          <w:tcPr>
            <w:tcW w:w="1276" w:type="dxa"/>
            <w:vAlign w:val="center"/>
          </w:tcPr>
          <w:p w14:paraId="5B827AB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数量指标</w:t>
            </w:r>
          </w:p>
        </w:tc>
        <w:tc>
          <w:tcPr>
            <w:tcW w:w="1332" w:type="dxa"/>
            <w:vAlign w:val="center"/>
          </w:tcPr>
          <w:p w14:paraId="202AE45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年度任务数量</w:t>
            </w:r>
          </w:p>
        </w:tc>
        <w:tc>
          <w:tcPr>
            <w:tcW w:w="2891" w:type="dxa"/>
            <w:vAlign w:val="center"/>
          </w:tcPr>
          <w:p w14:paraId="68DE243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推动年度重点工作数量指标</w:t>
            </w:r>
          </w:p>
        </w:tc>
        <w:tc>
          <w:tcPr>
            <w:tcW w:w="1276" w:type="dxa"/>
            <w:vAlign w:val="center"/>
          </w:tcPr>
          <w:p w14:paraId="6E2B519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≥2个</w:t>
            </w:r>
          </w:p>
        </w:tc>
        <w:tc>
          <w:tcPr>
            <w:tcW w:w="1843" w:type="dxa"/>
            <w:vAlign w:val="center"/>
          </w:tcPr>
          <w:p w14:paraId="562239E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根据实际工作需要</w:t>
            </w:r>
          </w:p>
        </w:tc>
      </w:tr>
      <w:tr w14:paraId="773B07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EF5D071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C4F6DC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质量指标</w:t>
            </w:r>
          </w:p>
        </w:tc>
        <w:tc>
          <w:tcPr>
            <w:tcW w:w="1332" w:type="dxa"/>
            <w:vAlign w:val="center"/>
          </w:tcPr>
          <w:p w14:paraId="42484EC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年度工作完成质量</w:t>
            </w:r>
          </w:p>
        </w:tc>
        <w:tc>
          <w:tcPr>
            <w:tcW w:w="2891" w:type="dxa"/>
            <w:vAlign w:val="center"/>
          </w:tcPr>
          <w:p w14:paraId="558B9A7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按照工作要求保障工作推进质量</w:t>
            </w:r>
          </w:p>
        </w:tc>
        <w:tc>
          <w:tcPr>
            <w:tcW w:w="1276" w:type="dxa"/>
            <w:vAlign w:val="center"/>
          </w:tcPr>
          <w:p w14:paraId="321CD09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≥90%</w:t>
            </w:r>
          </w:p>
        </w:tc>
        <w:tc>
          <w:tcPr>
            <w:tcW w:w="1843" w:type="dxa"/>
            <w:vAlign w:val="center"/>
          </w:tcPr>
          <w:p w14:paraId="36DC9B7E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根据实际工作需要</w:t>
            </w:r>
          </w:p>
        </w:tc>
      </w:tr>
      <w:tr w14:paraId="744E4A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99C3C2B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07A266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时效指标</w:t>
            </w:r>
          </w:p>
        </w:tc>
        <w:tc>
          <w:tcPr>
            <w:tcW w:w="1332" w:type="dxa"/>
            <w:vAlign w:val="center"/>
          </w:tcPr>
          <w:p w14:paraId="2691780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年度工作完成时效性</w:t>
            </w:r>
          </w:p>
        </w:tc>
        <w:tc>
          <w:tcPr>
            <w:tcW w:w="2891" w:type="dxa"/>
            <w:vAlign w:val="center"/>
          </w:tcPr>
          <w:p w14:paraId="7DA4986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按照工作要求时间节点推动工作</w:t>
            </w:r>
          </w:p>
        </w:tc>
        <w:tc>
          <w:tcPr>
            <w:tcW w:w="1276" w:type="dxa"/>
            <w:vAlign w:val="center"/>
          </w:tcPr>
          <w:p w14:paraId="17BD674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年底前完成各项工作任务</w:t>
            </w:r>
          </w:p>
        </w:tc>
        <w:tc>
          <w:tcPr>
            <w:tcW w:w="1843" w:type="dxa"/>
            <w:vAlign w:val="center"/>
          </w:tcPr>
          <w:p w14:paraId="5DEC6F5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根据实际工作需要</w:t>
            </w:r>
          </w:p>
        </w:tc>
      </w:tr>
      <w:tr w14:paraId="0A31DC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AF6C2E6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B2F0B0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成本指标</w:t>
            </w:r>
          </w:p>
        </w:tc>
        <w:tc>
          <w:tcPr>
            <w:tcW w:w="1332" w:type="dxa"/>
            <w:vAlign w:val="center"/>
          </w:tcPr>
          <w:p w14:paraId="6339A94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年度工作预算执行</w:t>
            </w:r>
          </w:p>
        </w:tc>
        <w:tc>
          <w:tcPr>
            <w:tcW w:w="2891" w:type="dxa"/>
            <w:vAlign w:val="center"/>
          </w:tcPr>
          <w:p w14:paraId="7D2EEB5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对年度工作推动预算执行成本控制</w:t>
            </w:r>
          </w:p>
        </w:tc>
        <w:tc>
          <w:tcPr>
            <w:tcW w:w="1276" w:type="dxa"/>
            <w:vAlign w:val="center"/>
          </w:tcPr>
          <w:p w14:paraId="1E4DDF0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≤91万元</w:t>
            </w:r>
          </w:p>
        </w:tc>
        <w:tc>
          <w:tcPr>
            <w:tcW w:w="1843" w:type="dxa"/>
            <w:vAlign w:val="center"/>
          </w:tcPr>
          <w:p w14:paraId="2B519F1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根据实际工作需要</w:t>
            </w:r>
          </w:p>
        </w:tc>
      </w:tr>
      <w:tr w14:paraId="68D8B3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81D61F1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效益指标</w:t>
            </w:r>
          </w:p>
        </w:tc>
        <w:tc>
          <w:tcPr>
            <w:tcW w:w="1276" w:type="dxa"/>
            <w:vAlign w:val="center"/>
          </w:tcPr>
          <w:p w14:paraId="421A0FB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经济效益指标</w:t>
            </w:r>
          </w:p>
        </w:tc>
        <w:tc>
          <w:tcPr>
            <w:tcW w:w="1332" w:type="dxa"/>
            <w:vAlign w:val="center"/>
          </w:tcPr>
          <w:p w14:paraId="14BEE8B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提升域内农业经济</w:t>
            </w:r>
          </w:p>
        </w:tc>
        <w:tc>
          <w:tcPr>
            <w:tcW w:w="2891" w:type="dxa"/>
            <w:vAlign w:val="center"/>
          </w:tcPr>
          <w:p w14:paraId="38641AFD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提升农业产业产值和增加值</w:t>
            </w:r>
          </w:p>
        </w:tc>
        <w:tc>
          <w:tcPr>
            <w:tcW w:w="1276" w:type="dxa"/>
            <w:vAlign w:val="center"/>
          </w:tcPr>
          <w:p w14:paraId="58949AD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≥1%</w:t>
            </w:r>
          </w:p>
        </w:tc>
        <w:tc>
          <w:tcPr>
            <w:tcW w:w="1843" w:type="dxa"/>
            <w:vAlign w:val="center"/>
          </w:tcPr>
          <w:p w14:paraId="2D9E786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根据实际工作需要</w:t>
            </w:r>
          </w:p>
        </w:tc>
      </w:tr>
      <w:tr w14:paraId="68AA8D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1BD7E5D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3450B8E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社会效益指标</w:t>
            </w:r>
          </w:p>
        </w:tc>
        <w:tc>
          <w:tcPr>
            <w:tcW w:w="1332" w:type="dxa"/>
            <w:vAlign w:val="center"/>
          </w:tcPr>
          <w:p w14:paraId="1FE8A0D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提升社会治理稳定度</w:t>
            </w:r>
          </w:p>
        </w:tc>
        <w:tc>
          <w:tcPr>
            <w:tcW w:w="2891" w:type="dxa"/>
            <w:vAlign w:val="center"/>
          </w:tcPr>
          <w:p w14:paraId="60F41C6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有利于社会稳定</w:t>
            </w:r>
          </w:p>
        </w:tc>
        <w:tc>
          <w:tcPr>
            <w:tcW w:w="1276" w:type="dxa"/>
            <w:vAlign w:val="center"/>
          </w:tcPr>
          <w:p w14:paraId="599AC78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有利于社会稳定</w:t>
            </w:r>
          </w:p>
        </w:tc>
        <w:tc>
          <w:tcPr>
            <w:tcW w:w="1843" w:type="dxa"/>
            <w:vAlign w:val="center"/>
          </w:tcPr>
          <w:p w14:paraId="6609AA1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根据实际工作需要</w:t>
            </w:r>
          </w:p>
        </w:tc>
      </w:tr>
      <w:tr w14:paraId="28DD61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A0838CB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E25FCF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生态效益指标</w:t>
            </w:r>
          </w:p>
        </w:tc>
        <w:tc>
          <w:tcPr>
            <w:tcW w:w="1332" w:type="dxa"/>
            <w:vAlign w:val="center"/>
          </w:tcPr>
          <w:p w14:paraId="1711C65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提升域内农业生态水平</w:t>
            </w:r>
          </w:p>
        </w:tc>
        <w:tc>
          <w:tcPr>
            <w:tcW w:w="2891" w:type="dxa"/>
            <w:vAlign w:val="center"/>
          </w:tcPr>
          <w:p w14:paraId="2CCD359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掌握域内耕地环境质量情况</w:t>
            </w:r>
          </w:p>
        </w:tc>
        <w:tc>
          <w:tcPr>
            <w:tcW w:w="1276" w:type="dxa"/>
            <w:vAlign w:val="center"/>
          </w:tcPr>
          <w:p w14:paraId="6B82F94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≥10%</w:t>
            </w:r>
          </w:p>
        </w:tc>
        <w:tc>
          <w:tcPr>
            <w:tcW w:w="1843" w:type="dxa"/>
            <w:vAlign w:val="center"/>
          </w:tcPr>
          <w:p w14:paraId="5F84836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根据实际工作需要</w:t>
            </w:r>
          </w:p>
        </w:tc>
      </w:tr>
      <w:tr w14:paraId="39C939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C90B71E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4BA445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可持续影响指标</w:t>
            </w:r>
          </w:p>
        </w:tc>
        <w:tc>
          <w:tcPr>
            <w:tcW w:w="1332" w:type="dxa"/>
            <w:vAlign w:val="center"/>
          </w:tcPr>
          <w:p w14:paraId="5A1D618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提升域内农业可持续发展水平</w:t>
            </w:r>
          </w:p>
        </w:tc>
        <w:tc>
          <w:tcPr>
            <w:tcW w:w="2891" w:type="dxa"/>
            <w:vAlign w:val="center"/>
          </w:tcPr>
          <w:p w14:paraId="7F4B7D5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有效提升域内农业可持续发展水平</w:t>
            </w:r>
          </w:p>
        </w:tc>
        <w:tc>
          <w:tcPr>
            <w:tcW w:w="1276" w:type="dxa"/>
            <w:vAlign w:val="center"/>
          </w:tcPr>
          <w:p w14:paraId="0C7E67D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≥5%</w:t>
            </w:r>
          </w:p>
        </w:tc>
        <w:tc>
          <w:tcPr>
            <w:tcW w:w="1843" w:type="dxa"/>
            <w:vAlign w:val="center"/>
          </w:tcPr>
          <w:p w14:paraId="49D0877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根据实际工作需要</w:t>
            </w:r>
          </w:p>
        </w:tc>
      </w:tr>
      <w:tr w14:paraId="2321C6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E32A263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满意度指标</w:t>
            </w:r>
          </w:p>
        </w:tc>
        <w:tc>
          <w:tcPr>
            <w:tcW w:w="1276" w:type="dxa"/>
            <w:vAlign w:val="center"/>
          </w:tcPr>
          <w:p w14:paraId="2502120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14:paraId="2893A89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对工作惠及农民满意度情况</w:t>
            </w:r>
          </w:p>
        </w:tc>
        <w:tc>
          <w:tcPr>
            <w:tcW w:w="2891" w:type="dxa"/>
            <w:vAlign w:val="center"/>
          </w:tcPr>
          <w:p w14:paraId="64F797D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对工作惠及农户的满意度指标</w:t>
            </w:r>
          </w:p>
        </w:tc>
        <w:tc>
          <w:tcPr>
            <w:tcW w:w="1276" w:type="dxa"/>
            <w:vAlign w:val="center"/>
          </w:tcPr>
          <w:p w14:paraId="2E82720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≥90%</w:t>
            </w:r>
          </w:p>
        </w:tc>
        <w:tc>
          <w:tcPr>
            <w:tcW w:w="1843" w:type="dxa"/>
            <w:vAlign w:val="center"/>
          </w:tcPr>
          <w:p w14:paraId="67CA8F1E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根据实际工作需要</w:t>
            </w:r>
          </w:p>
        </w:tc>
      </w:tr>
    </w:tbl>
    <w:p w14:paraId="53AA2C6D">
      <w:pPr>
        <w:rPr>
          <w:rFonts w:ascii="仿宋" w:hAnsi="仿宋" w:eastAsia="仿宋"/>
          <w:sz w:val="32"/>
          <w:szCs w:val="32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DC74600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color w:val="FF0000"/>
          <w:sz w:val="32"/>
          <w:szCs w:val="32"/>
        </w:rPr>
        <w:t xml:space="preserve"> </w:t>
      </w:r>
    </w:p>
    <w:p w14:paraId="53BC22F0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方正仿宋_GBK"/>
          <w:color w:val="000000"/>
          <w:sz w:val="32"/>
          <w:szCs w:val="32"/>
        </w:rPr>
        <w:t xml:space="preserve"> </w:t>
      </w:r>
    </w:p>
    <w:p w14:paraId="47633869">
      <w:pPr>
        <w:ind w:firstLine="560"/>
        <w:outlineLvl w:val="3"/>
        <w:rPr>
          <w:rFonts w:ascii="仿宋" w:hAnsi="仿宋" w:eastAsia="仿宋"/>
          <w:sz w:val="32"/>
          <w:szCs w:val="32"/>
        </w:rPr>
      </w:pPr>
      <w:bookmarkStart w:id="15" w:name="_Toc_4_4_0000000016"/>
      <w:r>
        <w:rPr>
          <w:rFonts w:ascii="仿宋" w:hAnsi="仿宋" w:eastAsia="仿宋" w:cs="方正仿宋_GBK"/>
          <w:color w:val="000000"/>
          <w:sz w:val="32"/>
          <w:szCs w:val="32"/>
        </w:rPr>
        <w:t>13.市级农作物新品种审定奖补资金（75）绩效目标表</w:t>
      </w:r>
      <w:bookmarkEnd w:id="15"/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254AD8D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A291203">
            <w:pPr>
              <w:pStyle w:val="11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326001唐山市路南区农业农村局本级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4B51AAA">
            <w:pPr>
              <w:pStyle w:val="1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单位：万元</w:t>
            </w:r>
          </w:p>
        </w:tc>
      </w:tr>
      <w:tr w14:paraId="4B06AAE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F8A1F07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4E0A769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13020225P008946100025</w:t>
            </w:r>
          </w:p>
        </w:tc>
        <w:tc>
          <w:tcPr>
            <w:tcW w:w="1587" w:type="dxa"/>
            <w:vAlign w:val="center"/>
          </w:tcPr>
          <w:p w14:paraId="0624A7F9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41DD39A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市级农作物新品种审定奖补资金（75）</w:t>
            </w:r>
          </w:p>
        </w:tc>
      </w:tr>
      <w:tr w14:paraId="0F1373E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131B419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14:paraId="7EC399D7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预算数</w:t>
            </w:r>
          </w:p>
        </w:tc>
        <w:tc>
          <w:tcPr>
            <w:tcW w:w="1332" w:type="dxa"/>
            <w:vAlign w:val="center"/>
          </w:tcPr>
          <w:p w14:paraId="7E59DC4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75.00</w:t>
            </w:r>
          </w:p>
        </w:tc>
        <w:tc>
          <w:tcPr>
            <w:tcW w:w="1587" w:type="dxa"/>
            <w:vAlign w:val="center"/>
          </w:tcPr>
          <w:p w14:paraId="23C4269C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 w14:paraId="48B1F63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75.00</w:t>
            </w:r>
          </w:p>
        </w:tc>
        <w:tc>
          <w:tcPr>
            <w:tcW w:w="1276" w:type="dxa"/>
            <w:vAlign w:val="center"/>
          </w:tcPr>
          <w:p w14:paraId="0F484528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其他资金</w:t>
            </w:r>
          </w:p>
        </w:tc>
        <w:tc>
          <w:tcPr>
            <w:tcW w:w="1843" w:type="dxa"/>
            <w:vAlign w:val="center"/>
          </w:tcPr>
          <w:p w14:paraId="0506940E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</w:p>
        </w:tc>
      </w:tr>
      <w:tr w14:paraId="2B69DF6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F07CF13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618" w:type="dxa"/>
            <w:gridSpan w:val="6"/>
            <w:vAlign w:val="center"/>
          </w:tcPr>
          <w:p w14:paraId="23C8769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用于提升农作物生产能力目标。</w:t>
            </w:r>
          </w:p>
        </w:tc>
      </w:tr>
      <w:tr w14:paraId="0476305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58BB496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49B04360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3月底</w:t>
            </w:r>
          </w:p>
        </w:tc>
        <w:tc>
          <w:tcPr>
            <w:tcW w:w="1587" w:type="dxa"/>
            <w:vAlign w:val="center"/>
          </w:tcPr>
          <w:p w14:paraId="1C7657EC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6月底</w:t>
            </w:r>
          </w:p>
        </w:tc>
        <w:tc>
          <w:tcPr>
            <w:tcW w:w="1304" w:type="dxa"/>
            <w:vAlign w:val="center"/>
          </w:tcPr>
          <w:p w14:paraId="24511657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7C179B32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12月底</w:t>
            </w:r>
          </w:p>
        </w:tc>
      </w:tr>
      <w:tr w14:paraId="74140CB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838E876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29C55B63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25%</w:t>
            </w:r>
          </w:p>
        </w:tc>
        <w:tc>
          <w:tcPr>
            <w:tcW w:w="1587" w:type="dxa"/>
            <w:vAlign w:val="center"/>
          </w:tcPr>
          <w:p w14:paraId="3C53ADE1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50%</w:t>
            </w:r>
          </w:p>
        </w:tc>
        <w:tc>
          <w:tcPr>
            <w:tcW w:w="1304" w:type="dxa"/>
            <w:vAlign w:val="center"/>
          </w:tcPr>
          <w:p w14:paraId="5A1827AB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4F177043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100%</w:t>
            </w:r>
          </w:p>
        </w:tc>
      </w:tr>
      <w:tr w14:paraId="6A758ED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C1E64B2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324DC37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1.提升农作物生产能力。</w:t>
            </w:r>
          </w:p>
        </w:tc>
      </w:tr>
    </w:tbl>
    <w:p w14:paraId="2429B550">
      <w:pPr>
        <w:spacing w:line="2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方正书宋_GBK"/>
          <w:color w:val="000000"/>
          <w:sz w:val="32"/>
          <w:szCs w:val="32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431312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4B2FAE12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一级指标</w:t>
            </w:r>
          </w:p>
        </w:tc>
        <w:tc>
          <w:tcPr>
            <w:tcW w:w="1276" w:type="dxa"/>
            <w:vAlign w:val="center"/>
          </w:tcPr>
          <w:p w14:paraId="60EEA6D2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二级指标</w:t>
            </w:r>
          </w:p>
        </w:tc>
        <w:tc>
          <w:tcPr>
            <w:tcW w:w="1332" w:type="dxa"/>
            <w:vAlign w:val="center"/>
          </w:tcPr>
          <w:p w14:paraId="12ECC3BE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三级指标</w:t>
            </w:r>
          </w:p>
        </w:tc>
        <w:tc>
          <w:tcPr>
            <w:tcW w:w="2891" w:type="dxa"/>
            <w:vAlign w:val="center"/>
          </w:tcPr>
          <w:p w14:paraId="768CEAE7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绩效指标描述</w:t>
            </w:r>
          </w:p>
        </w:tc>
        <w:tc>
          <w:tcPr>
            <w:tcW w:w="1276" w:type="dxa"/>
            <w:vAlign w:val="center"/>
          </w:tcPr>
          <w:p w14:paraId="44D1D26B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指标值</w:t>
            </w:r>
          </w:p>
        </w:tc>
        <w:tc>
          <w:tcPr>
            <w:tcW w:w="1843" w:type="dxa"/>
            <w:vAlign w:val="center"/>
          </w:tcPr>
          <w:p w14:paraId="76C85052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指标值确定依据</w:t>
            </w:r>
          </w:p>
        </w:tc>
      </w:tr>
      <w:tr w14:paraId="1CE7D4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EC805FB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产出指标</w:t>
            </w:r>
          </w:p>
        </w:tc>
        <w:tc>
          <w:tcPr>
            <w:tcW w:w="1276" w:type="dxa"/>
            <w:vAlign w:val="center"/>
          </w:tcPr>
          <w:p w14:paraId="784ECED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数量指标</w:t>
            </w:r>
          </w:p>
        </w:tc>
        <w:tc>
          <w:tcPr>
            <w:tcW w:w="1332" w:type="dxa"/>
            <w:vAlign w:val="center"/>
          </w:tcPr>
          <w:p w14:paraId="58EC5F7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合作社数量</w:t>
            </w:r>
          </w:p>
        </w:tc>
        <w:tc>
          <w:tcPr>
            <w:tcW w:w="2891" w:type="dxa"/>
            <w:vAlign w:val="center"/>
          </w:tcPr>
          <w:p w14:paraId="0BDC524D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项目惠及合作社数量</w:t>
            </w:r>
          </w:p>
        </w:tc>
        <w:tc>
          <w:tcPr>
            <w:tcW w:w="1276" w:type="dxa"/>
            <w:vAlign w:val="center"/>
          </w:tcPr>
          <w:p w14:paraId="75F6480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1个</w:t>
            </w:r>
          </w:p>
        </w:tc>
        <w:tc>
          <w:tcPr>
            <w:tcW w:w="1843" w:type="dxa"/>
            <w:vAlign w:val="center"/>
          </w:tcPr>
          <w:p w14:paraId="34C6FC4D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唐财农【2024】101号</w:t>
            </w:r>
          </w:p>
        </w:tc>
      </w:tr>
      <w:tr w14:paraId="6FAF20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E9CDCCD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85F61E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质量指标</w:t>
            </w:r>
          </w:p>
        </w:tc>
        <w:tc>
          <w:tcPr>
            <w:tcW w:w="1332" w:type="dxa"/>
            <w:vAlign w:val="center"/>
          </w:tcPr>
          <w:p w14:paraId="0877657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质量保障</w:t>
            </w:r>
          </w:p>
        </w:tc>
        <w:tc>
          <w:tcPr>
            <w:tcW w:w="2891" w:type="dxa"/>
            <w:vAlign w:val="center"/>
          </w:tcPr>
          <w:p w14:paraId="41607F7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保质保量完成任务</w:t>
            </w:r>
          </w:p>
        </w:tc>
        <w:tc>
          <w:tcPr>
            <w:tcW w:w="1276" w:type="dxa"/>
            <w:vAlign w:val="center"/>
          </w:tcPr>
          <w:p w14:paraId="2F9F2C6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100百分百</w:t>
            </w:r>
          </w:p>
        </w:tc>
        <w:tc>
          <w:tcPr>
            <w:tcW w:w="1843" w:type="dxa"/>
            <w:vAlign w:val="center"/>
          </w:tcPr>
          <w:p w14:paraId="7202930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唐财农【2024】101号</w:t>
            </w:r>
          </w:p>
        </w:tc>
      </w:tr>
      <w:tr w14:paraId="7A2F02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074CAF3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62C589D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时效指标</w:t>
            </w:r>
          </w:p>
        </w:tc>
        <w:tc>
          <w:tcPr>
            <w:tcW w:w="1332" w:type="dxa"/>
            <w:vAlign w:val="center"/>
          </w:tcPr>
          <w:p w14:paraId="6B11378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时效保障</w:t>
            </w:r>
          </w:p>
        </w:tc>
        <w:tc>
          <w:tcPr>
            <w:tcW w:w="2891" w:type="dxa"/>
            <w:vAlign w:val="center"/>
          </w:tcPr>
          <w:p w14:paraId="040F245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工程完成时符合时效要求</w:t>
            </w:r>
          </w:p>
        </w:tc>
        <w:tc>
          <w:tcPr>
            <w:tcW w:w="1276" w:type="dxa"/>
            <w:vAlign w:val="center"/>
          </w:tcPr>
          <w:p w14:paraId="355DAC3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100百分百</w:t>
            </w:r>
          </w:p>
        </w:tc>
        <w:tc>
          <w:tcPr>
            <w:tcW w:w="1843" w:type="dxa"/>
            <w:vAlign w:val="center"/>
          </w:tcPr>
          <w:p w14:paraId="5977306D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唐财农【2024】101号</w:t>
            </w:r>
          </w:p>
        </w:tc>
      </w:tr>
      <w:tr w14:paraId="54A0A7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D4B020E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2D0962D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成本指标</w:t>
            </w:r>
          </w:p>
        </w:tc>
        <w:tc>
          <w:tcPr>
            <w:tcW w:w="1332" w:type="dxa"/>
            <w:vAlign w:val="center"/>
          </w:tcPr>
          <w:p w14:paraId="42C0254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成本控制</w:t>
            </w:r>
          </w:p>
        </w:tc>
        <w:tc>
          <w:tcPr>
            <w:tcW w:w="2891" w:type="dxa"/>
            <w:vAlign w:val="center"/>
          </w:tcPr>
          <w:p w14:paraId="4FF5157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执行的预算成本控制</w:t>
            </w:r>
          </w:p>
        </w:tc>
        <w:tc>
          <w:tcPr>
            <w:tcW w:w="1276" w:type="dxa"/>
            <w:vAlign w:val="center"/>
          </w:tcPr>
          <w:p w14:paraId="5DEED2B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30万元</w:t>
            </w:r>
          </w:p>
        </w:tc>
        <w:tc>
          <w:tcPr>
            <w:tcW w:w="1843" w:type="dxa"/>
            <w:vAlign w:val="center"/>
          </w:tcPr>
          <w:p w14:paraId="17AEE3CE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唐财农【2024】101号</w:t>
            </w:r>
          </w:p>
        </w:tc>
      </w:tr>
      <w:tr w14:paraId="6B6B97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220BA3A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效益指标</w:t>
            </w:r>
          </w:p>
        </w:tc>
        <w:tc>
          <w:tcPr>
            <w:tcW w:w="1276" w:type="dxa"/>
            <w:vAlign w:val="center"/>
          </w:tcPr>
          <w:p w14:paraId="38127D9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经济效益指标</w:t>
            </w:r>
          </w:p>
        </w:tc>
        <w:tc>
          <w:tcPr>
            <w:tcW w:w="1332" w:type="dxa"/>
            <w:vAlign w:val="center"/>
          </w:tcPr>
          <w:p w14:paraId="429166F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经济效益提升</w:t>
            </w:r>
          </w:p>
        </w:tc>
        <w:tc>
          <w:tcPr>
            <w:tcW w:w="2891" w:type="dxa"/>
            <w:vAlign w:val="center"/>
          </w:tcPr>
          <w:p w14:paraId="38ADA21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直接经济效益</w:t>
            </w:r>
          </w:p>
        </w:tc>
        <w:tc>
          <w:tcPr>
            <w:tcW w:w="1276" w:type="dxa"/>
            <w:vAlign w:val="center"/>
          </w:tcPr>
          <w:p w14:paraId="0FB30D9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≥5百分百</w:t>
            </w:r>
          </w:p>
        </w:tc>
        <w:tc>
          <w:tcPr>
            <w:tcW w:w="1843" w:type="dxa"/>
            <w:vAlign w:val="center"/>
          </w:tcPr>
          <w:p w14:paraId="24385D7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唐财农【2024】101号</w:t>
            </w:r>
          </w:p>
        </w:tc>
      </w:tr>
      <w:tr w14:paraId="360217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6BB4644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1B8FDA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社会效益指标</w:t>
            </w:r>
          </w:p>
        </w:tc>
        <w:tc>
          <w:tcPr>
            <w:tcW w:w="1332" w:type="dxa"/>
            <w:vAlign w:val="center"/>
          </w:tcPr>
          <w:p w14:paraId="2EB1C81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社会效益提升</w:t>
            </w:r>
          </w:p>
        </w:tc>
        <w:tc>
          <w:tcPr>
            <w:tcW w:w="2891" w:type="dxa"/>
            <w:vAlign w:val="center"/>
          </w:tcPr>
          <w:p w14:paraId="7A328FF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提升合作社竞争力</w:t>
            </w:r>
          </w:p>
        </w:tc>
        <w:tc>
          <w:tcPr>
            <w:tcW w:w="1276" w:type="dxa"/>
            <w:vAlign w:val="center"/>
          </w:tcPr>
          <w:p w14:paraId="4BAC802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≥5百分百</w:t>
            </w:r>
          </w:p>
        </w:tc>
        <w:tc>
          <w:tcPr>
            <w:tcW w:w="1843" w:type="dxa"/>
            <w:vAlign w:val="center"/>
          </w:tcPr>
          <w:p w14:paraId="73A21BE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唐财农【2024】101号</w:t>
            </w:r>
          </w:p>
        </w:tc>
      </w:tr>
      <w:tr w14:paraId="518F31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ABA0485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236569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生态效益指标</w:t>
            </w:r>
          </w:p>
        </w:tc>
        <w:tc>
          <w:tcPr>
            <w:tcW w:w="1332" w:type="dxa"/>
            <w:vAlign w:val="center"/>
          </w:tcPr>
          <w:p w14:paraId="240B138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生态效益提升</w:t>
            </w:r>
          </w:p>
        </w:tc>
        <w:tc>
          <w:tcPr>
            <w:tcW w:w="2891" w:type="dxa"/>
            <w:vAlign w:val="center"/>
          </w:tcPr>
          <w:p w14:paraId="368D72B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提升合作社生态涵养力</w:t>
            </w:r>
          </w:p>
        </w:tc>
        <w:tc>
          <w:tcPr>
            <w:tcW w:w="1276" w:type="dxa"/>
            <w:vAlign w:val="center"/>
          </w:tcPr>
          <w:p w14:paraId="4A3243A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≥5百分百</w:t>
            </w:r>
          </w:p>
        </w:tc>
        <w:tc>
          <w:tcPr>
            <w:tcW w:w="1843" w:type="dxa"/>
            <w:vAlign w:val="center"/>
          </w:tcPr>
          <w:p w14:paraId="17EA389D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唐财农【2024】101号</w:t>
            </w:r>
          </w:p>
        </w:tc>
      </w:tr>
      <w:tr w14:paraId="3643A1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C72751A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208D85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可持续影响指标</w:t>
            </w:r>
          </w:p>
        </w:tc>
        <w:tc>
          <w:tcPr>
            <w:tcW w:w="1332" w:type="dxa"/>
            <w:vAlign w:val="center"/>
          </w:tcPr>
          <w:p w14:paraId="47183AE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可持续发展能力提升</w:t>
            </w:r>
          </w:p>
        </w:tc>
        <w:tc>
          <w:tcPr>
            <w:tcW w:w="2891" w:type="dxa"/>
            <w:vAlign w:val="center"/>
          </w:tcPr>
          <w:p w14:paraId="04F8FD2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提升农户重量积极性</w:t>
            </w:r>
          </w:p>
        </w:tc>
        <w:tc>
          <w:tcPr>
            <w:tcW w:w="1276" w:type="dxa"/>
            <w:vAlign w:val="center"/>
          </w:tcPr>
          <w:p w14:paraId="3125BE6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≥5百分百</w:t>
            </w:r>
          </w:p>
        </w:tc>
        <w:tc>
          <w:tcPr>
            <w:tcW w:w="1843" w:type="dxa"/>
            <w:vAlign w:val="center"/>
          </w:tcPr>
          <w:p w14:paraId="02A207E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唐财农【2024】101号</w:t>
            </w:r>
          </w:p>
        </w:tc>
      </w:tr>
      <w:tr w14:paraId="39D07A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79E5E33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满意度指标</w:t>
            </w:r>
          </w:p>
        </w:tc>
        <w:tc>
          <w:tcPr>
            <w:tcW w:w="1276" w:type="dxa"/>
            <w:vAlign w:val="center"/>
          </w:tcPr>
          <w:p w14:paraId="4FA0B0B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14:paraId="5C327D8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满意度提升</w:t>
            </w:r>
          </w:p>
        </w:tc>
        <w:tc>
          <w:tcPr>
            <w:tcW w:w="2891" w:type="dxa"/>
            <w:vAlign w:val="center"/>
          </w:tcPr>
          <w:p w14:paraId="5EC3544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提升合作社社员满意度</w:t>
            </w:r>
          </w:p>
        </w:tc>
        <w:tc>
          <w:tcPr>
            <w:tcW w:w="1276" w:type="dxa"/>
            <w:vAlign w:val="center"/>
          </w:tcPr>
          <w:p w14:paraId="0B5E259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≥85百分百</w:t>
            </w:r>
          </w:p>
        </w:tc>
        <w:tc>
          <w:tcPr>
            <w:tcW w:w="1843" w:type="dxa"/>
            <w:vAlign w:val="center"/>
          </w:tcPr>
          <w:p w14:paraId="06F73FE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唐财农【2024】101号</w:t>
            </w:r>
          </w:p>
        </w:tc>
      </w:tr>
    </w:tbl>
    <w:p w14:paraId="4DC0F6C7">
      <w:pPr>
        <w:rPr>
          <w:rFonts w:ascii="仿宋" w:hAnsi="仿宋" w:eastAsia="仿宋"/>
          <w:sz w:val="32"/>
          <w:szCs w:val="32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3990E397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color w:val="FF0000"/>
          <w:sz w:val="32"/>
          <w:szCs w:val="32"/>
        </w:rPr>
        <w:t xml:space="preserve"> </w:t>
      </w:r>
    </w:p>
    <w:p w14:paraId="739DB474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方正仿宋_GBK"/>
          <w:color w:val="000000"/>
          <w:sz w:val="32"/>
          <w:szCs w:val="32"/>
        </w:rPr>
        <w:t xml:space="preserve"> </w:t>
      </w:r>
    </w:p>
    <w:p w14:paraId="2BEDD1DC">
      <w:pPr>
        <w:ind w:firstLine="560"/>
        <w:outlineLvl w:val="3"/>
        <w:rPr>
          <w:rFonts w:ascii="仿宋" w:hAnsi="仿宋" w:eastAsia="仿宋"/>
          <w:sz w:val="32"/>
          <w:szCs w:val="32"/>
        </w:rPr>
      </w:pPr>
      <w:bookmarkStart w:id="16" w:name="_Toc_4_4_0000000017"/>
      <w:r>
        <w:rPr>
          <w:rFonts w:ascii="仿宋" w:hAnsi="仿宋" w:eastAsia="仿宋" w:cs="方正仿宋_GBK"/>
          <w:color w:val="000000"/>
          <w:sz w:val="32"/>
          <w:szCs w:val="32"/>
        </w:rPr>
        <w:t>14.水利专项业务费（42.3万）绩效目标表</w:t>
      </w:r>
      <w:bookmarkEnd w:id="16"/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393A6CF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0CC037D">
            <w:pPr>
              <w:pStyle w:val="11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326001唐山市路南区农业农村局本级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0FE53BD">
            <w:pPr>
              <w:pStyle w:val="1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单位：万元</w:t>
            </w:r>
          </w:p>
        </w:tc>
      </w:tr>
      <w:tr w14:paraId="7D33514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62B3405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6C200B8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13020225P00002810002P</w:t>
            </w:r>
          </w:p>
        </w:tc>
        <w:tc>
          <w:tcPr>
            <w:tcW w:w="1587" w:type="dxa"/>
            <w:vAlign w:val="center"/>
          </w:tcPr>
          <w:p w14:paraId="0D48DEAA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4656394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水利专项业务费（42.3万）</w:t>
            </w:r>
          </w:p>
        </w:tc>
      </w:tr>
      <w:tr w14:paraId="43AF8EB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F4FEC8B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14:paraId="1977EACD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预算数</w:t>
            </w:r>
          </w:p>
        </w:tc>
        <w:tc>
          <w:tcPr>
            <w:tcW w:w="1332" w:type="dxa"/>
            <w:vAlign w:val="center"/>
          </w:tcPr>
          <w:p w14:paraId="32FEDC3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42.30</w:t>
            </w:r>
          </w:p>
        </w:tc>
        <w:tc>
          <w:tcPr>
            <w:tcW w:w="1587" w:type="dxa"/>
            <w:vAlign w:val="center"/>
          </w:tcPr>
          <w:p w14:paraId="0BC13A17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 w14:paraId="542E53B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42.30</w:t>
            </w:r>
          </w:p>
        </w:tc>
        <w:tc>
          <w:tcPr>
            <w:tcW w:w="1276" w:type="dxa"/>
            <w:vAlign w:val="center"/>
          </w:tcPr>
          <w:p w14:paraId="3C1E270B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其他资金</w:t>
            </w:r>
          </w:p>
        </w:tc>
        <w:tc>
          <w:tcPr>
            <w:tcW w:w="1843" w:type="dxa"/>
            <w:vAlign w:val="center"/>
          </w:tcPr>
          <w:p w14:paraId="07EBE6F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</w:p>
        </w:tc>
      </w:tr>
      <w:tr w14:paraId="77E96BE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75DEEE6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618" w:type="dxa"/>
            <w:gridSpan w:val="6"/>
            <w:vAlign w:val="center"/>
          </w:tcPr>
          <w:p w14:paraId="4DDB0C5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根据实际工作需要，按时完成工作任务</w:t>
            </w:r>
          </w:p>
        </w:tc>
      </w:tr>
      <w:tr w14:paraId="0215380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CD856F0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2314DA44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3月底</w:t>
            </w:r>
          </w:p>
        </w:tc>
        <w:tc>
          <w:tcPr>
            <w:tcW w:w="1587" w:type="dxa"/>
            <w:vAlign w:val="center"/>
          </w:tcPr>
          <w:p w14:paraId="421E2271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6月底</w:t>
            </w:r>
          </w:p>
        </w:tc>
        <w:tc>
          <w:tcPr>
            <w:tcW w:w="1304" w:type="dxa"/>
            <w:vAlign w:val="center"/>
          </w:tcPr>
          <w:p w14:paraId="549BB090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14F6B11C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12月底</w:t>
            </w:r>
          </w:p>
        </w:tc>
      </w:tr>
      <w:tr w14:paraId="0EE61E3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C92A9D4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6DFCD704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25%</w:t>
            </w:r>
          </w:p>
        </w:tc>
        <w:tc>
          <w:tcPr>
            <w:tcW w:w="1587" w:type="dxa"/>
            <w:vAlign w:val="center"/>
          </w:tcPr>
          <w:p w14:paraId="057BA640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50%</w:t>
            </w:r>
          </w:p>
        </w:tc>
        <w:tc>
          <w:tcPr>
            <w:tcW w:w="1304" w:type="dxa"/>
            <w:vAlign w:val="center"/>
          </w:tcPr>
          <w:p w14:paraId="655585F2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53FC6A95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100%</w:t>
            </w:r>
          </w:p>
        </w:tc>
      </w:tr>
      <w:tr w14:paraId="5AF4B08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5B5B31F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0C3C383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1.根据实际工作需要，按时完成工作任务</w:t>
            </w:r>
          </w:p>
        </w:tc>
      </w:tr>
    </w:tbl>
    <w:p w14:paraId="2BF36468">
      <w:pPr>
        <w:spacing w:line="2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方正书宋_GBK"/>
          <w:color w:val="000000"/>
          <w:sz w:val="32"/>
          <w:szCs w:val="32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04C4C7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6227685F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一级指标</w:t>
            </w:r>
          </w:p>
        </w:tc>
        <w:tc>
          <w:tcPr>
            <w:tcW w:w="1276" w:type="dxa"/>
            <w:vAlign w:val="center"/>
          </w:tcPr>
          <w:p w14:paraId="699EABD0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二级指标</w:t>
            </w:r>
          </w:p>
        </w:tc>
        <w:tc>
          <w:tcPr>
            <w:tcW w:w="1332" w:type="dxa"/>
            <w:vAlign w:val="center"/>
          </w:tcPr>
          <w:p w14:paraId="03BD3DA4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三级指标</w:t>
            </w:r>
          </w:p>
        </w:tc>
        <w:tc>
          <w:tcPr>
            <w:tcW w:w="2891" w:type="dxa"/>
            <w:vAlign w:val="center"/>
          </w:tcPr>
          <w:p w14:paraId="54833B13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绩效指标描述</w:t>
            </w:r>
          </w:p>
        </w:tc>
        <w:tc>
          <w:tcPr>
            <w:tcW w:w="1276" w:type="dxa"/>
            <w:vAlign w:val="center"/>
          </w:tcPr>
          <w:p w14:paraId="728EE36E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指标值</w:t>
            </w:r>
          </w:p>
        </w:tc>
        <w:tc>
          <w:tcPr>
            <w:tcW w:w="1843" w:type="dxa"/>
            <w:vAlign w:val="center"/>
          </w:tcPr>
          <w:p w14:paraId="1018283A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指标值确定依据</w:t>
            </w:r>
          </w:p>
        </w:tc>
      </w:tr>
      <w:tr w14:paraId="06AEAE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FFABF78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产出指标</w:t>
            </w:r>
          </w:p>
        </w:tc>
        <w:tc>
          <w:tcPr>
            <w:tcW w:w="1276" w:type="dxa"/>
            <w:vAlign w:val="center"/>
          </w:tcPr>
          <w:p w14:paraId="5655A24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数量指标</w:t>
            </w:r>
          </w:p>
        </w:tc>
        <w:tc>
          <w:tcPr>
            <w:tcW w:w="1332" w:type="dxa"/>
            <w:vAlign w:val="center"/>
          </w:tcPr>
          <w:p w14:paraId="7811493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完成项目数量</w:t>
            </w:r>
          </w:p>
        </w:tc>
        <w:tc>
          <w:tcPr>
            <w:tcW w:w="2891" w:type="dxa"/>
            <w:vAlign w:val="center"/>
          </w:tcPr>
          <w:p w14:paraId="74F9A24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按照方案要求完成设备数量</w:t>
            </w:r>
          </w:p>
        </w:tc>
        <w:tc>
          <w:tcPr>
            <w:tcW w:w="1276" w:type="dxa"/>
            <w:vAlign w:val="center"/>
          </w:tcPr>
          <w:p w14:paraId="1202CE8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≥1个</w:t>
            </w:r>
          </w:p>
        </w:tc>
        <w:tc>
          <w:tcPr>
            <w:tcW w:w="1843" w:type="dxa"/>
            <w:vAlign w:val="center"/>
          </w:tcPr>
          <w:p w14:paraId="13F83B6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按照上级文件要求</w:t>
            </w:r>
          </w:p>
        </w:tc>
      </w:tr>
      <w:tr w14:paraId="101E14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1266A5A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709131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质量指标</w:t>
            </w:r>
          </w:p>
        </w:tc>
        <w:tc>
          <w:tcPr>
            <w:tcW w:w="1332" w:type="dxa"/>
            <w:vAlign w:val="center"/>
          </w:tcPr>
          <w:p w14:paraId="15F77D0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保障设备质量</w:t>
            </w:r>
          </w:p>
        </w:tc>
        <w:tc>
          <w:tcPr>
            <w:tcW w:w="2891" w:type="dxa"/>
            <w:vAlign w:val="center"/>
          </w:tcPr>
          <w:p w14:paraId="0FB2BAB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项目工程设备质量保障</w:t>
            </w:r>
          </w:p>
        </w:tc>
        <w:tc>
          <w:tcPr>
            <w:tcW w:w="1276" w:type="dxa"/>
            <w:vAlign w:val="center"/>
          </w:tcPr>
          <w:p w14:paraId="1194A17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保障项目设备质量</w:t>
            </w:r>
          </w:p>
        </w:tc>
        <w:tc>
          <w:tcPr>
            <w:tcW w:w="1843" w:type="dxa"/>
            <w:vAlign w:val="center"/>
          </w:tcPr>
          <w:p w14:paraId="2615FE4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按照上级文件要求</w:t>
            </w:r>
          </w:p>
        </w:tc>
      </w:tr>
      <w:tr w14:paraId="60C5A9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CD65CC6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B601ED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时效指标</w:t>
            </w:r>
          </w:p>
        </w:tc>
        <w:tc>
          <w:tcPr>
            <w:tcW w:w="1332" w:type="dxa"/>
            <w:vAlign w:val="center"/>
          </w:tcPr>
          <w:p w14:paraId="1A9D38C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在时间节点内完成</w:t>
            </w:r>
          </w:p>
        </w:tc>
        <w:tc>
          <w:tcPr>
            <w:tcW w:w="2891" w:type="dxa"/>
            <w:vAlign w:val="center"/>
          </w:tcPr>
          <w:p w14:paraId="32B5DB6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按文件要求在时间节点内完成</w:t>
            </w:r>
          </w:p>
        </w:tc>
        <w:tc>
          <w:tcPr>
            <w:tcW w:w="1276" w:type="dxa"/>
            <w:vAlign w:val="center"/>
          </w:tcPr>
          <w:p w14:paraId="70A0F5B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年底前完成各项工作任务</w:t>
            </w:r>
          </w:p>
        </w:tc>
        <w:tc>
          <w:tcPr>
            <w:tcW w:w="1843" w:type="dxa"/>
            <w:vAlign w:val="center"/>
          </w:tcPr>
          <w:p w14:paraId="3F5D9F0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按照上级文件要求</w:t>
            </w:r>
          </w:p>
        </w:tc>
      </w:tr>
      <w:tr w14:paraId="0D7EA1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C8A2CE6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20361D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成本指标</w:t>
            </w:r>
          </w:p>
        </w:tc>
        <w:tc>
          <w:tcPr>
            <w:tcW w:w="1332" w:type="dxa"/>
            <w:vAlign w:val="center"/>
          </w:tcPr>
          <w:p w14:paraId="1C7A6B1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将执行成本控制在预算内</w:t>
            </w:r>
          </w:p>
        </w:tc>
        <w:tc>
          <w:tcPr>
            <w:tcW w:w="2891" w:type="dxa"/>
            <w:vAlign w:val="center"/>
          </w:tcPr>
          <w:p w14:paraId="1F0D901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按照相关文件要求</w:t>
            </w:r>
          </w:p>
        </w:tc>
        <w:tc>
          <w:tcPr>
            <w:tcW w:w="1276" w:type="dxa"/>
            <w:vAlign w:val="center"/>
          </w:tcPr>
          <w:p w14:paraId="01A47F7E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≤42.3万元</w:t>
            </w:r>
          </w:p>
        </w:tc>
        <w:tc>
          <w:tcPr>
            <w:tcW w:w="1843" w:type="dxa"/>
            <w:vAlign w:val="center"/>
          </w:tcPr>
          <w:p w14:paraId="1C52F16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按照上级文件要求</w:t>
            </w:r>
          </w:p>
        </w:tc>
      </w:tr>
      <w:tr w14:paraId="36C652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52F8AC4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效益指标</w:t>
            </w:r>
          </w:p>
        </w:tc>
        <w:tc>
          <w:tcPr>
            <w:tcW w:w="1276" w:type="dxa"/>
            <w:vAlign w:val="center"/>
          </w:tcPr>
          <w:p w14:paraId="5D7E872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经济效益指标</w:t>
            </w:r>
          </w:p>
        </w:tc>
        <w:tc>
          <w:tcPr>
            <w:tcW w:w="1332" w:type="dxa"/>
            <w:vAlign w:val="center"/>
          </w:tcPr>
          <w:p w14:paraId="1B58344D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保障粮食产能</w:t>
            </w:r>
          </w:p>
        </w:tc>
        <w:tc>
          <w:tcPr>
            <w:tcW w:w="2891" w:type="dxa"/>
            <w:vAlign w:val="center"/>
          </w:tcPr>
          <w:p w14:paraId="265F6DF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实施高效节水</w:t>
            </w:r>
          </w:p>
        </w:tc>
        <w:tc>
          <w:tcPr>
            <w:tcW w:w="1276" w:type="dxa"/>
            <w:vAlign w:val="center"/>
          </w:tcPr>
          <w:p w14:paraId="71BB29D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≥85%</w:t>
            </w:r>
          </w:p>
        </w:tc>
        <w:tc>
          <w:tcPr>
            <w:tcW w:w="1843" w:type="dxa"/>
            <w:vAlign w:val="center"/>
          </w:tcPr>
          <w:p w14:paraId="28E7108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按照上级文件要求</w:t>
            </w:r>
          </w:p>
        </w:tc>
      </w:tr>
      <w:tr w14:paraId="363F27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D3A67A1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6FE28A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社会效益指标</w:t>
            </w:r>
          </w:p>
        </w:tc>
        <w:tc>
          <w:tcPr>
            <w:tcW w:w="1332" w:type="dxa"/>
            <w:vAlign w:val="center"/>
          </w:tcPr>
          <w:p w14:paraId="4F46E23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保障河湖环境卫生</w:t>
            </w:r>
          </w:p>
        </w:tc>
        <w:tc>
          <w:tcPr>
            <w:tcW w:w="2891" w:type="dxa"/>
            <w:vAlign w:val="center"/>
          </w:tcPr>
          <w:p w14:paraId="5FF2C19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保障河道清洁，河道无障碍</w:t>
            </w:r>
          </w:p>
        </w:tc>
        <w:tc>
          <w:tcPr>
            <w:tcW w:w="1276" w:type="dxa"/>
            <w:vAlign w:val="center"/>
          </w:tcPr>
          <w:p w14:paraId="1230A46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≥85%</w:t>
            </w:r>
          </w:p>
        </w:tc>
        <w:tc>
          <w:tcPr>
            <w:tcW w:w="1843" w:type="dxa"/>
            <w:vAlign w:val="center"/>
          </w:tcPr>
          <w:p w14:paraId="63E5412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按照上级文件要求</w:t>
            </w:r>
          </w:p>
        </w:tc>
      </w:tr>
      <w:tr w14:paraId="296763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3669B6A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04646D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生态效益指标</w:t>
            </w:r>
          </w:p>
        </w:tc>
        <w:tc>
          <w:tcPr>
            <w:tcW w:w="1332" w:type="dxa"/>
            <w:vAlign w:val="center"/>
          </w:tcPr>
          <w:p w14:paraId="365EE12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保障居民饮水安全</w:t>
            </w:r>
          </w:p>
        </w:tc>
        <w:tc>
          <w:tcPr>
            <w:tcW w:w="2891" w:type="dxa"/>
            <w:vAlign w:val="center"/>
          </w:tcPr>
          <w:p w14:paraId="4929ED6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居民饮水得到保障</w:t>
            </w:r>
          </w:p>
        </w:tc>
        <w:tc>
          <w:tcPr>
            <w:tcW w:w="1276" w:type="dxa"/>
            <w:vAlign w:val="center"/>
          </w:tcPr>
          <w:p w14:paraId="44EAFAA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居民饮安全得到保障</w:t>
            </w:r>
          </w:p>
        </w:tc>
        <w:tc>
          <w:tcPr>
            <w:tcW w:w="1843" w:type="dxa"/>
            <w:vAlign w:val="center"/>
          </w:tcPr>
          <w:p w14:paraId="14B9BAE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按照上级文件要求</w:t>
            </w:r>
          </w:p>
        </w:tc>
      </w:tr>
      <w:tr w14:paraId="0CE4DC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4CF2185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C0FE68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可持续影响指标</w:t>
            </w:r>
          </w:p>
        </w:tc>
        <w:tc>
          <w:tcPr>
            <w:tcW w:w="1332" w:type="dxa"/>
            <w:vAlign w:val="center"/>
          </w:tcPr>
          <w:p w14:paraId="698ABFC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居民饮水保障</w:t>
            </w:r>
          </w:p>
        </w:tc>
        <w:tc>
          <w:tcPr>
            <w:tcW w:w="2891" w:type="dxa"/>
            <w:vAlign w:val="center"/>
          </w:tcPr>
          <w:p w14:paraId="2F38C71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用水方便程度、用水质量提高</w:t>
            </w:r>
          </w:p>
        </w:tc>
        <w:tc>
          <w:tcPr>
            <w:tcW w:w="1276" w:type="dxa"/>
            <w:vAlign w:val="center"/>
          </w:tcPr>
          <w:p w14:paraId="3A64B92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≥85%</w:t>
            </w:r>
          </w:p>
        </w:tc>
        <w:tc>
          <w:tcPr>
            <w:tcW w:w="1843" w:type="dxa"/>
            <w:vAlign w:val="center"/>
          </w:tcPr>
          <w:p w14:paraId="7A34F3B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按照上级文件要求</w:t>
            </w:r>
          </w:p>
        </w:tc>
      </w:tr>
      <w:tr w14:paraId="5E86B0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9AD97BD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满意度指标</w:t>
            </w:r>
          </w:p>
        </w:tc>
        <w:tc>
          <w:tcPr>
            <w:tcW w:w="1276" w:type="dxa"/>
            <w:vAlign w:val="center"/>
          </w:tcPr>
          <w:p w14:paraId="0EE5279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14:paraId="71DE238D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群众满意度</w:t>
            </w:r>
          </w:p>
        </w:tc>
        <w:tc>
          <w:tcPr>
            <w:tcW w:w="2891" w:type="dxa"/>
            <w:vAlign w:val="center"/>
          </w:tcPr>
          <w:p w14:paraId="0812E3E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群众满意度</w:t>
            </w:r>
          </w:p>
        </w:tc>
        <w:tc>
          <w:tcPr>
            <w:tcW w:w="1276" w:type="dxa"/>
            <w:vAlign w:val="center"/>
          </w:tcPr>
          <w:p w14:paraId="785DFA3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≥85%</w:t>
            </w:r>
          </w:p>
        </w:tc>
        <w:tc>
          <w:tcPr>
            <w:tcW w:w="1843" w:type="dxa"/>
            <w:vAlign w:val="center"/>
          </w:tcPr>
          <w:p w14:paraId="66228D4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按照上级文件要求</w:t>
            </w:r>
          </w:p>
        </w:tc>
      </w:tr>
    </w:tbl>
    <w:p w14:paraId="4DAFD4AF">
      <w:pPr>
        <w:rPr>
          <w:rFonts w:ascii="仿宋" w:hAnsi="仿宋" w:eastAsia="仿宋"/>
          <w:sz w:val="32"/>
          <w:szCs w:val="32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34965D4A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color w:val="FF0000"/>
          <w:sz w:val="32"/>
          <w:szCs w:val="32"/>
        </w:rPr>
        <w:t xml:space="preserve"> </w:t>
      </w:r>
    </w:p>
    <w:p w14:paraId="51F93C4F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方正仿宋_GBK"/>
          <w:color w:val="000000"/>
          <w:sz w:val="32"/>
          <w:szCs w:val="32"/>
        </w:rPr>
        <w:t xml:space="preserve"> </w:t>
      </w:r>
    </w:p>
    <w:p w14:paraId="3E144A23">
      <w:pPr>
        <w:ind w:firstLine="560"/>
        <w:outlineLvl w:val="3"/>
        <w:rPr>
          <w:rFonts w:ascii="仿宋" w:hAnsi="仿宋" w:eastAsia="仿宋"/>
          <w:sz w:val="32"/>
          <w:szCs w:val="32"/>
        </w:rPr>
      </w:pPr>
      <w:bookmarkStart w:id="17" w:name="_Toc_4_4_0000000018"/>
      <w:r>
        <w:rPr>
          <w:rFonts w:ascii="仿宋" w:hAnsi="仿宋" w:eastAsia="仿宋" w:cs="方正仿宋_GBK"/>
          <w:color w:val="000000"/>
          <w:sz w:val="32"/>
          <w:szCs w:val="32"/>
        </w:rPr>
        <w:t>15.唐山市路南区河道防洪能力提升改造工程（2.5亿）绩效目标表</w:t>
      </w:r>
      <w:bookmarkEnd w:id="17"/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0E79B99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1017637">
            <w:pPr>
              <w:pStyle w:val="11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326001唐山市路南区农业农村局本级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FE14D34">
            <w:pPr>
              <w:pStyle w:val="1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单位：万元</w:t>
            </w:r>
          </w:p>
        </w:tc>
      </w:tr>
      <w:tr w14:paraId="230846F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A57E364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67DD111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13020224P00879910001Q</w:t>
            </w:r>
          </w:p>
        </w:tc>
        <w:tc>
          <w:tcPr>
            <w:tcW w:w="1587" w:type="dxa"/>
            <w:vAlign w:val="center"/>
          </w:tcPr>
          <w:p w14:paraId="28662A8E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7F1EE67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唐山市路南区河道防洪能力提升改造工程（2.5亿）</w:t>
            </w:r>
          </w:p>
        </w:tc>
      </w:tr>
      <w:tr w14:paraId="0610767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9DBA82B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14:paraId="7EBF813C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预算数</w:t>
            </w:r>
          </w:p>
        </w:tc>
        <w:tc>
          <w:tcPr>
            <w:tcW w:w="1332" w:type="dxa"/>
            <w:vAlign w:val="center"/>
          </w:tcPr>
          <w:p w14:paraId="3559308D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25000.00</w:t>
            </w:r>
          </w:p>
        </w:tc>
        <w:tc>
          <w:tcPr>
            <w:tcW w:w="1587" w:type="dxa"/>
            <w:vAlign w:val="center"/>
          </w:tcPr>
          <w:p w14:paraId="07B2C255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 w14:paraId="30FB7BD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25000.00</w:t>
            </w:r>
          </w:p>
        </w:tc>
        <w:tc>
          <w:tcPr>
            <w:tcW w:w="1276" w:type="dxa"/>
            <w:vAlign w:val="center"/>
          </w:tcPr>
          <w:p w14:paraId="0BD35E9B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其他资金</w:t>
            </w:r>
          </w:p>
        </w:tc>
        <w:tc>
          <w:tcPr>
            <w:tcW w:w="1843" w:type="dxa"/>
            <w:vAlign w:val="center"/>
          </w:tcPr>
          <w:p w14:paraId="6B6292B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</w:p>
        </w:tc>
      </w:tr>
      <w:tr w14:paraId="167D3C9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423CDDA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618" w:type="dxa"/>
            <w:gridSpan w:val="6"/>
            <w:vAlign w:val="center"/>
          </w:tcPr>
          <w:p w14:paraId="5AA0914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保障项目资金支付进度</w:t>
            </w:r>
          </w:p>
        </w:tc>
      </w:tr>
      <w:tr w14:paraId="03C4229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155EEE3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5A2990EF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3月底</w:t>
            </w:r>
          </w:p>
        </w:tc>
        <w:tc>
          <w:tcPr>
            <w:tcW w:w="1587" w:type="dxa"/>
            <w:vAlign w:val="center"/>
          </w:tcPr>
          <w:p w14:paraId="505B03D5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6月底</w:t>
            </w:r>
          </w:p>
        </w:tc>
        <w:tc>
          <w:tcPr>
            <w:tcW w:w="1304" w:type="dxa"/>
            <w:vAlign w:val="center"/>
          </w:tcPr>
          <w:p w14:paraId="29C87438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23A725B2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12月底</w:t>
            </w:r>
          </w:p>
        </w:tc>
      </w:tr>
      <w:tr w14:paraId="331A092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CFC9E05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137A6920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25%</w:t>
            </w:r>
          </w:p>
        </w:tc>
        <w:tc>
          <w:tcPr>
            <w:tcW w:w="1587" w:type="dxa"/>
            <w:vAlign w:val="center"/>
          </w:tcPr>
          <w:p w14:paraId="496B74E1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50%</w:t>
            </w:r>
          </w:p>
        </w:tc>
        <w:tc>
          <w:tcPr>
            <w:tcW w:w="1304" w:type="dxa"/>
            <w:vAlign w:val="center"/>
          </w:tcPr>
          <w:p w14:paraId="496F4CB3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3236E511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100%</w:t>
            </w:r>
          </w:p>
        </w:tc>
      </w:tr>
      <w:tr w14:paraId="15E0918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76CDAB7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74B5DEF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 w14:paraId="3E857949">
      <w:pPr>
        <w:spacing w:line="2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方正书宋_GBK"/>
          <w:color w:val="000000"/>
          <w:sz w:val="32"/>
          <w:szCs w:val="32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318CB5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65C1E62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一级指标</w:t>
            </w:r>
          </w:p>
        </w:tc>
        <w:tc>
          <w:tcPr>
            <w:tcW w:w="1276" w:type="dxa"/>
            <w:vAlign w:val="center"/>
          </w:tcPr>
          <w:p w14:paraId="36837DFE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二级指标</w:t>
            </w:r>
          </w:p>
        </w:tc>
        <w:tc>
          <w:tcPr>
            <w:tcW w:w="1332" w:type="dxa"/>
            <w:vAlign w:val="center"/>
          </w:tcPr>
          <w:p w14:paraId="0DB93BDC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三级指标</w:t>
            </w:r>
          </w:p>
        </w:tc>
        <w:tc>
          <w:tcPr>
            <w:tcW w:w="2891" w:type="dxa"/>
            <w:gridSpan w:val="2"/>
            <w:vAlign w:val="center"/>
          </w:tcPr>
          <w:p w14:paraId="52246B0C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绩效指标描述</w:t>
            </w:r>
          </w:p>
        </w:tc>
        <w:tc>
          <w:tcPr>
            <w:tcW w:w="1276" w:type="dxa"/>
            <w:vAlign w:val="center"/>
          </w:tcPr>
          <w:p w14:paraId="5888FBA0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指标值</w:t>
            </w:r>
          </w:p>
        </w:tc>
        <w:tc>
          <w:tcPr>
            <w:tcW w:w="1843" w:type="dxa"/>
            <w:vAlign w:val="center"/>
          </w:tcPr>
          <w:p w14:paraId="42ED1141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指标值确定依据</w:t>
            </w:r>
          </w:p>
        </w:tc>
      </w:tr>
      <w:tr w14:paraId="5CC7DF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695DBC4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69AC15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32" w:type="dxa"/>
            <w:vAlign w:val="center"/>
          </w:tcPr>
          <w:p w14:paraId="10AD809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14:paraId="45B0457E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04" w:type="dxa"/>
            <w:vAlign w:val="center"/>
          </w:tcPr>
          <w:p w14:paraId="759D001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2DC69B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6C12A99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 w14:paraId="46379D0B">
      <w:pPr>
        <w:rPr>
          <w:rFonts w:ascii="仿宋" w:hAnsi="仿宋" w:eastAsia="仿宋"/>
          <w:sz w:val="32"/>
          <w:szCs w:val="32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715D8DE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color w:val="FF0000"/>
          <w:sz w:val="32"/>
          <w:szCs w:val="32"/>
        </w:rPr>
        <w:t xml:space="preserve"> </w:t>
      </w:r>
    </w:p>
    <w:p w14:paraId="1016B061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方正仿宋_GBK"/>
          <w:color w:val="000000"/>
          <w:sz w:val="32"/>
          <w:szCs w:val="32"/>
        </w:rPr>
        <w:t xml:space="preserve"> </w:t>
      </w:r>
    </w:p>
    <w:p w14:paraId="7BBFC30E">
      <w:pPr>
        <w:ind w:firstLine="560"/>
        <w:outlineLvl w:val="3"/>
        <w:rPr>
          <w:rFonts w:ascii="仿宋" w:hAnsi="仿宋" w:eastAsia="仿宋"/>
          <w:sz w:val="32"/>
          <w:szCs w:val="32"/>
        </w:rPr>
      </w:pPr>
      <w:bookmarkStart w:id="18" w:name="_Toc_4_4_0000000019"/>
      <w:r>
        <w:rPr>
          <w:rFonts w:ascii="仿宋" w:hAnsi="仿宋" w:eastAsia="仿宋" w:cs="方正仿宋_GBK"/>
          <w:color w:val="000000"/>
          <w:sz w:val="32"/>
          <w:szCs w:val="32"/>
        </w:rPr>
        <w:t>16.唐山市路南区河道防洪能力提升改造工程（2520万）绩效目标表</w:t>
      </w:r>
      <w:bookmarkEnd w:id="18"/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4627818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C5F8B8A">
            <w:pPr>
              <w:pStyle w:val="11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326001唐山市路南区农业农村局本级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49F9D4B">
            <w:pPr>
              <w:pStyle w:val="1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单位：万元</w:t>
            </w:r>
          </w:p>
        </w:tc>
      </w:tr>
      <w:tr w14:paraId="4F513FD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6C85C7E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2A423F5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13020225P00894210001T</w:t>
            </w:r>
          </w:p>
        </w:tc>
        <w:tc>
          <w:tcPr>
            <w:tcW w:w="1587" w:type="dxa"/>
            <w:vAlign w:val="center"/>
          </w:tcPr>
          <w:p w14:paraId="62D2E906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7B58E84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唐山市路南区河道防洪能力提升改造工程（2520万）</w:t>
            </w:r>
          </w:p>
        </w:tc>
      </w:tr>
      <w:tr w14:paraId="060D6A1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549A859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14:paraId="27BF0902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预算数</w:t>
            </w:r>
          </w:p>
        </w:tc>
        <w:tc>
          <w:tcPr>
            <w:tcW w:w="1332" w:type="dxa"/>
            <w:vAlign w:val="center"/>
          </w:tcPr>
          <w:p w14:paraId="2C00D6E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2520.00</w:t>
            </w:r>
          </w:p>
        </w:tc>
        <w:tc>
          <w:tcPr>
            <w:tcW w:w="1587" w:type="dxa"/>
            <w:vAlign w:val="center"/>
          </w:tcPr>
          <w:p w14:paraId="654EFC1D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 w14:paraId="4E3144A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2520.00</w:t>
            </w:r>
          </w:p>
        </w:tc>
        <w:tc>
          <w:tcPr>
            <w:tcW w:w="1276" w:type="dxa"/>
            <w:vAlign w:val="center"/>
          </w:tcPr>
          <w:p w14:paraId="59F0F92C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其他资金</w:t>
            </w:r>
          </w:p>
        </w:tc>
        <w:tc>
          <w:tcPr>
            <w:tcW w:w="1843" w:type="dxa"/>
            <w:vAlign w:val="center"/>
          </w:tcPr>
          <w:p w14:paraId="04AF02C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</w:p>
        </w:tc>
      </w:tr>
      <w:tr w14:paraId="397E85F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CF0FAED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618" w:type="dxa"/>
            <w:gridSpan w:val="6"/>
            <w:vAlign w:val="center"/>
          </w:tcPr>
          <w:p w14:paraId="4793A99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按时完成各项工作任务</w:t>
            </w:r>
          </w:p>
        </w:tc>
      </w:tr>
      <w:tr w14:paraId="1C2C73F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B6302A5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50698FB6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3月底</w:t>
            </w:r>
          </w:p>
        </w:tc>
        <w:tc>
          <w:tcPr>
            <w:tcW w:w="1587" w:type="dxa"/>
            <w:vAlign w:val="center"/>
          </w:tcPr>
          <w:p w14:paraId="7CB5AE1D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6月底</w:t>
            </w:r>
          </w:p>
        </w:tc>
        <w:tc>
          <w:tcPr>
            <w:tcW w:w="1304" w:type="dxa"/>
            <w:vAlign w:val="center"/>
          </w:tcPr>
          <w:p w14:paraId="1169A9B9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4CF0A142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12月底</w:t>
            </w:r>
          </w:p>
        </w:tc>
      </w:tr>
      <w:tr w14:paraId="5597424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204C0B9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6A141523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25%</w:t>
            </w:r>
          </w:p>
        </w:tc>
        <w:tc>
          <w:tcPr>
            <w:tcW w:w="1587" w:type="dxa"/>
            <w:vAlign w:val="center"/>
          </w:tcPr>
          <w:p w14:paraId="0335DDAC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50%</w:t>
            </w:r>
          </w:p>
        </w:tc>
        <w:tc>
          <w:tcPr>
            <w:tcW w:w="1304" w:type="dxa"/>
            <w:vAlign w:val="center"/>
          </w:tcPr>
          <w:p w14:paraId="67CBE0CE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737533AD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100%</w:t>
            </w:r>
          </w:p>
        </w:tc>
      </w:tr>
      <w:tr w14:paraId="75C27B6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01D3BC1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4662672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1.按时完成各项工作任务</w:t>
            </w:r>
          </w:p>
        </w:tc>
      </w:tr>
    </w:tbl>
    <w:p w14:paraId="46B2E684">
      <w:pPr>
        <w:spacing w:line="2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方正书宋_GBK"/>
          <w:color w:val="000000"/>
          <w:sz w:val="32"/>
          <w:szCs w:val="32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7B4AAA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1F5A103F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一级指标</w:t>
            </w:r>
          </w:p>
        </w:tc>
        <w:tc>
          <w:tcPr>
            <w:tcW w:w="1276" w:type="dxa"/>
            <w:vAlign w:val="center"/>
          </w:tcPr>
          <w:p w14:paraId="33543A15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二级指标</w:t>
            </w:r>
          </w:p>
        </w:tc>
        <w:tc>
          <w:tcPr>
            <w:tcW w:w="1332" w:type="dxa"/>
            <w:vAlign w:val="center"/>
          </w:tcPr>
          <w:p w14:paraId="6C213527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三级指标</w:t>
            </w:r>
          </w:p>
        </w:tc>
        <w:tc>
          <w:tcPr>
            <w:tcW w:w="2891" w:type="dxa"/>
            <w:vAlign w:val="center"/>
          </w:tcPr>
          <w:p w14:paraId="2A5B0408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绩效指标描述</w:t>
            </w:r>
          </w:p>
        </w:tc>
        <w:tc>
          <w:tcPr>
            <w:tcW w:w="1276" w:type="dxa"/>
            <w:vAlign w:val="center"/>
          </w:tcPr>
          <w:p w14:paraId="2BD821AB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指标值</w:t>
            </w:r>
          </w:p>
        </w:tc>
        <w:tc>
          <w:tcPr>
            <w:tcW w:w="1843" w:type="dxa"/>
            <w:vAlign w:val="center"/>
          </w:tcPr>
          <w:p w14:paraId="2FBB0D24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指标值确定依据</w:t>
            </w:r>
          </w:p>
        </w:tc>
      </w:tr>
      <w:tr w14:paraId="336683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D72AFC0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产出指标</w:t>
            </w:r>
          </w:p>
        </w:tc>
        <w:tc>
          <w:tcPr>
            <w:tcW w:w="1276" w:type="dxa"/>
            <w:vAlign w:val="center"/>
          </w:tcPr>
          <w:p w14:paraId="28BC091E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数量指标</w:t>
            </w:r>
          </w:p>
        </w:tc>
        <w:tc>
          <w:tcPr>
            <w:tcW w:w="1332" w:type="dxa"/>
            <w:vAlign w:val="center"/>
          </w:tcPr>
          <w:p w14:paraId="5B59337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按照要求完成项目数量</w:t>
            </w:r>
          </w:p>
        </w:tc>
        <w:tc>
          <w:tcPr>
            <w:tcW w:w="2891" w:type="dxa"/>
            <w:vAlign w:val="center"/>
          </w:tcPr>
          <w:p w14:paraId="6961849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按照要求完成项目数量</w:t>
            </w:r>
          </w:p>
        </w:tc>
        <w:tc>
          <w:tcPr>
            <w:tcW w:w="1276" w:type="dxa"/>
            <w:vAlign w:val="center"/>
          </w:tcPr>
          <w:p w14:paraId="352D1A6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≥1个</w:t>
            </w:r>
          </w:p>
        </w:tc>
        <w:tc>
          <w:tcPr>
            <w:tcW w:w="1843" w:type="dxa"/>
            <w:vAlign w:val="center"/>
          </w:tcPr>
          <w:p w14:paraId="53BF8B8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唐财建[2024]145号</w:t>
            </w:r>
          </w:p>
        </w:tc>
      </w:tr>
      <w:tr w14:paraId="06544C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A2FEB83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5981C2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质量指标</w:t>
            </w:r>
          </w:p>
        </w:tc>
        <w:tc>
          <w:tcPr>
            <w:tcW w:w="1332" w:type="dxa"/>
            <w:vAlign w:val="center"/>
          </w:tcPr>
          <w:p w14:paraId="3F7FAE0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保障项目质量</w:t>
            </w:r>
          </w:p>
        </w:tc>
        <w:tc>
          <w:tcPr>
            <w:tcW w:w="2891" w:type="dxa"/>
            <w:vAlign w:val="center"/>
          </w:tcPr>
          <w:p w14:paraId="0A111B7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保障项目质量</w:t>
            </w:r>
          </w:p>
        </w:tc>
        <w:tc>
          <w:tcPr>
            <w:tcW w:w="1276" w:type="dxa"/>
            <w:vAlign w:val="center"/>
          </w:tcPr>
          <w:p w14:paraId="7E84D46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保障项目质量</w:t>
            </w:r>
          </w:p>
        </w:tc>
        <w:tc>
          <w:tcPr>
            <w:tcW w:w="1843" w:type="dxa"/>
            <w:vAlign w:val="center"/>
          </w:tcPr>
          <w:p w14:paraId="4A799BD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唐财建[2024]145号</w:t>
            </w:r>
          </w:p>
        </w:tc>
      </w:tr>
      <w:tr w14:paraId="589293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C2261F1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EC044F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时效指标</w:t>
            </w:r>
          </w:p>
        </w:tc>
        <w:tc>
          <w:tcPr>
            <w:tcW w:w="1332" w:type="dxa"/>
            <w:vAlign w:val="center"/>
          </w:tcPr>
          <w:p w14:paraId="4F927FA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在规定时间内完成</w:t>
            </w:r>
          </w:p>
        </w:tc>
        <w:tc>
          <w:tcPr>
            <w:tcW w:w="2891" w:type="dxa"/>
            <w:vAlign w:val="center"/>
          </w:tcPr>
          <w:p w14:paraId="19EB333D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在规定时间内完成</w:t>
            </w:r>
          </w:p>
        </w:tc>
        <w:tc>
          <w:tcPr>
            <w:tcW w:w="1276" w:type="dxa"/>
            <w:vAlign w:val="center"/>
          </w:tcPr>
          <w:p w14:paraId="738BDDB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2025年年底</w:t>
            </w:r>
          </w:p>
        </w:tc>
        <w:tc>
          <w:tcPr>
            <w:tcW w:w="1843" w:type="dxa"/>
            <w:vAlign w:val="center"/>
          </w:tcPr>
          <w:p w14:paraId="65A8B31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唐财建[2024]145号</w:t>
            </w:r>
          </w:p>
        </w:tc>
      </w:tr>
      <w:tr w14:paraId="0B1D6A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C96EC26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A8C0E2D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成本指标</w:t>
            </w:r>
          </w:p>
        </w:tc>
        <w:tc>
          <w:tcPr>
            <w:tcW w:w="1332" w:type="dxa"/>
            <w:vAlign w:val="center"/>
          </w:tcPr>
          <w:p w14:paraId="361EFE5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将成本控制在预算内</w:t>
            </w:r>
          </w:p>
        </w:tc>
        <w:tc>
          <w:tcPr>
            <w:tcW w:w="2891" w:type="dxa"/>
            <w:vAlign w:val="center"/>
          </w:tcPr>
          <w:p w14:paraId="085AC78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将成本控制在预算内</w:t>
            </w:r>
          </w:p>
        </w:tc>
        <w:tc>
          <w:tcPr>
            <w:tcW w:w="1276" w:type="dxa"/>
            <w:vAlign w:val="center"/>
          </w:tcPr>
          <w:p w14:paraId="3AE4453E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≤2520万元</w:t>
            </w:r>
          </w:p>
        </w:tc>
        <w:tc>
          <w:tcPr>
            <w:tcW w:w="1843" w:type="dxa"/>
            <w:vAlign w:val="center"/>
          </w:tcPr>
          <w:p w14:paraId="077068D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唐财建[2024]145号</w:t>
            </w:r>
          </w:p>
        </w:tc>
      </w:tr>
      <w:tr w14:paraId="139A1C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422146A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效益指标</w:t>
            </w:r>
          </w:p>
        </w:tc>
        <w:tc>
          <w:tcPr>
            <w:tcW w:w="1276" w:type="dxa"/>
            <w:vAlign w:val="center"/>
          </w:tcPr>
          <w:p w14:paraId="4CE6610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经济效益指标</w:t>
            </w:r>
          </w:p>
        </w:tc>
        <w:tc>
          <w:tcPr>
            <w:tcW w:w="1332" w:type="dxa"/>
            <w:vAlign w:val="center"/>
          </w:tcPr>
          <w:p w14:paraId="266F030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提高河道防洪能力保障公众生命财产安全</w:t>
            </w:r>
          </w:p>
        </w:tc>
        <w:tc>
          <w:tcPr>
            <w:tcW w:w="2891" w:type="dxa"/>
            <w:vAlign w:val="center"/>
          </w:tcPr>
          <w:p w14:paraId="0A8578C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保障公众生命财产安全</w:t>
            </w:r>
          </w:p>
        </w:tc>
        <w:tc>
          <w:tcPr>
            <w:tcW w:w="1276" w:type="dxa"/>
            <w:vAlign w:val="center"/>
          </w:tcPr>
          <w:p w14:paraId="504A5FD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≥95%</w:t>
            </w:r>
          </w:p>
        </w:tc>
        <w:tc>
          <w:tcPr>
            <w:tcW w:w="1843" w:type="dxa"/>
            <w:vAlign w:val="center"/>
          </w:tcPr>
          <w:p w14:paraId="0C24453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唐财建[2024]145号</w:t>
            </w:r>
          </w:p>
        </w:tc>
      </w:tr>
      <w:tr w14:paraId="4662AD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C977340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B71428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社会效益指标</w:t>
            </w:r>
          </w:p>
        </w:tc>
        <w:tc>
          <w:tcPr>
            <w:tcW w:w="1332" w:type="dxa"/>
            <w:vAlign w:val="center"/>
          </w:tcPr>
          <w:p w14:paraId="262E1B6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提高河道防洪能力</w:t>
            </w:r>
          </w:p>
        </w:tc>
        <w:tc>
          <w:tcPr>
            <w:tcW w:w="2891" w:type="dxa"/>
            <w:vAlign w:val="center"/>
          </w:tcPr>
          <w:p w14:paraId="060E128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提高汛期河道排水蓄水能力</w:t>
            </w:r>
          </w:p>
        </w:tc>
        <w:tc>
          <w:tcPr>
            <w:tcW w:w="1276" w:type="dxa"/>
            <w:vAlign w:val="center"/>
          </w:tcPr>
          <w:p w14:paraId="45529B4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≥95%</w:t>
            </w:r>
          </w:p>
        </w:tc>
        <w:tc>
          <w:tcPr>
            <w:tcW w:w="1843" w:type="dxa"/>
            <w:vAlign w:val="center"/>
          </w:tcPr>
          <w:p w14:paraId="6C56D5FD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唐财建[2024]145号</w:t>
            </w:r>
          </w:p>
        </w:tc>
      </w:tr>
      <w:tr w14:paraId="1481E6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85C7E9D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AB89FF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生态效益指标</w:t>
            </w:r>
          </w:p>
        </w:tc>
        <w:tc>
          <w:tcPr>
            <w:tcW w:w="1332" w:type="dxa"/>
            <w:vAlign w:val="center"/>
          </w:tcPr>
          <w:p w14:paraId="0C87807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维护河道周边生态环境</w:t>
            </w:r>
          </w:p>
        </w:tc>
        <w:tc>
          <w:tcPr>
            <w:tcW w:w="2891" w:type="dxa"/>
            <w:vAlign w:val="center"/>
          </w:tcPr>
          <w:p w14:paraId="752E83B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提高水环境调节能力</w:t>
            </w:r>
          </w:p>
        </w:tc>
        <w:tc>
          <w:tcPr>
            <w:tcW w:w="1276" w:type="dxa"/>
            <w:vAlign w:val="center"/>
          </w:tcPr>
          <w:p w14:paraId="23F8A2B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≥95%</w:t>
            </w:r>
          </w:p>
        </w:tc>
        <w:tc>
          <w:tcPr>
            <w:tcW w:w="1843" w:type="dxa"/>
            <w:vAlign w:val="center"/>
          </w:tcPr>
          <w:p w14:paraId="30D5E05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唐财建[2024]145号</w:t>
            </w:r>
          </w:p>
        </w:tc>
      </w:tr>
      <w:tr w14:paraId="3A86D9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B234320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B1DD57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可持续影响指标</w:t>
            </w:r>
          </w:p>
        </w:tc>
        <w:tc>
          <w:tcPr>
            <w:tcW w:w="1332" w:type="dxa"/>
            <w:vAlign w:val="center"/>
          </w:tcPr>
          <w:p w14:paraId="34AABD6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持续加强河道防洪能力</w:t>
            </w:r>
          </w:p>
        </w:tc>
        <w:tc>
          <w:tcPr>
            <w:tcW w:w="2891" w:type="dxa"/>
            <w:vAlign w:val="center"/>
          </w:tcPr>
          <w:p w14:paraId="4BA68C4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加强河道行洪能力</w:t>
            </w:r>
          </w:p>
        </w:tc>
        <w:tc>
          <w:tcPr>
            <w:tcW w:w="1276" w:type="dxa"/>
            <w:vAlign w:val="center"/>
          </w:tcPr>
          <w:p w14:paraId="2BF936F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≥95%</w:t>
            </w:r>
          </w:p>
        </w:tc>
        <w:tc>
          <w:tcPr>
            <w:tcW w:w="1843" w:type="dxa"/>
            <w:vAlign w:val="center"/>
          </w:tcPr>
          <w:p w14:paraId="04EA9DF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唐财建[2024]145号</w:t>
            </w:r>
          </w:p>
        </w:tc>
      </w:tr>
      <w:tr w14:paraId="6E421B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62C4D2D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满意度指标</w:t>
            </w:r>
          </w:p>
        </w:tc>
        <w:tc>
          <w:tcPr>
            <w:tcW w:w="1276" w:type="dxa"/>
            <w:vAlign w:val="center"/>
          </w:tcPr>
          <w:p w14:paraId="0DDFBF4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14:paraId="140217D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群众满意度</w:t>
            </w:r>
          </w:p>
        </w:tc>
        <w:tc>
          <w:tcPr>
            <w:tcW w:w="2891" w:type="dxa"/>
            <w:vAlign w:val="center"/>
          </w:tcPr>
          <w:p w14:paraId="0F6525AE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群众满意度</w:t>
            </w:r>
          </w:p>
        </w:tc>
        <w:tc>
          <w:tcPr>
            <w:tcW w:w="1276" w:type="dxa"/>
            <w:vAlign w:val="center"/>
          </w:tcPr>
          <w:p w14:paraId="1768E94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≥95%</w:t>
            </w:r>
          </w:p>
        </w:tc>
        <w:tc>
          <w:tcPr>
            <w:tcW w:w="1843" w:type="dxa"/>
            <w:vAlign w:val="center"/>
          </w:tcPr>
          <w:p w14:paraId="718E541D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唐财建[2024]145号</w:t>
            </w:r>
          </w:p>
        </w:tc>
      </w:tr>
    </w:tbl>
    <w:p w14:paraId="693E5621">
      <w:pPr>
        <w:rPr>
          <w:rFonts w:ascii="仿宋" w:hAnsi="仿宋" w:eastAsia="仿宋"/>
          <w:sz w:val="32"/>
          <w:szCs w:val="32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1ACBA58E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color w:val="FF0000"/>
          <w:sz w:val="32"/>
          <w:szCs w:val="32"/>
        </w:rPr>
        <w:t xml:space="preserve"> </w:t>
      </w:r>
    </w:p>
    <w:p w14:paraId="1E6660FB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方正仿宋_GBK"/>
          <w:color w:val="000000"/>
          <w:sz w:val="32"/>
          <w:szCs w:val="32"/>
        </w:rPr>
        <w:t xml:space="preserve"> </w:t>
      </w:r>
    </w:p>
    <w:p w14:paraId="2F060FC2">
      <w:pPr>
        <w:ind w:firstLine="560"/>
        <w:outlineLvl w:val="3"/>
        <w:rPr>
          <w:rFonts w:ascii="仿宋" w:hAnsi="仿宋" w:eastAsia="仿宋"/>
          <w:sz w:val="32"/>
          <w:szCs w:val="32"/>
        </w:rPr>
      </w:pPr>
      <w:bookmarkStart w:id="19" w:name="_Toc_4_4_0000000020"/>
      <w:r>
        <w:rPr>
          <w:rFonts w:ascii="仿宋" w:hAnsi="仿宋" w:eastAsia="仿宋" w:cs="方正仿宋_GBK"/>
          <w:color w:val="000000"/>
          <w:sz w:val="32"/>
          <w:szCs w:val="32"/>
        </w:rPr>
        <w:t>17.提前下达2025年省级财政衔接推进乡村振兴补助资金绩效目标表</w:t>
      </w:r>
      <w:bookmarkEnd w:id="19"/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47DC537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0071514">
            <w:pPr>
              <w:pStyle w:val="11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326001唐山市路南区农业农村局本级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D149819">
            <w:pPr>
              <w:pStyle w:val="1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单位：万元</w:t>
            </w:r>
          </w:p>
        </w:tc>
      </w:tr>
      <w:tr w14:paraId="0B1470E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CBA3251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14A585F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13020225P008910100031</w:t>
            </w:r>
          </w:p>
        </w:tc>
        <w:tc>
          <w:tcPr>
            <w:tcW w:w="1587" w:type="dxa"/>
            <w:vAlign w:val="center"/>
          </w:tcPr>
          <w:p w14:paraId="0BFF7869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0E52C51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提前下达2025年省级财政衔接推进乡村振兴补助资金</w:t>
            </w:r>
          </w:p>
        </w:tc>
      </w:tr>
      <w:tr w14:paraId="14679E1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2C5AE0D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14:paraId="3138EFEB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预算数</w:t>
            </w:r>
          </w:p>
        </w:tc>
        <w:tc>
          <w:tcPr>
            <w:tcW w:w="1332" w:type="dxa"/>
            <w:vAlign w:val="center"/>
          </w:tcPr>
          <w:p w14:paraId="021E953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57.00</w:t>
            </w:r>
          </w:p>
        </w:tc>
        <w:tc>
          <w:tcPr>
            <w:tcW w:w="1587" w:type="dxa"/>
            <w:vAlign w:val="center"/>
          </w:tcPr>
          <w:p w14:paraId="50CC011D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 w14:paraId="0AADED8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57.00</w:t>
            </w:r>
          </w:p>
        </w:tc>
        <w:tc>
          <w:tcPr>
            <w:tcW w:w="1276" w:type="dxa"/>
            <w:vAlign w:val="center"/>
          </w:tcPr>
          <w:p w14:paraId="560BC457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其他资金</w:t>
            </w:r>
          </w:p>
        </w:tc>
        <w:tc>
          <w:tcPr>
            <w:tcW w:w="1843" w:type="dxa"/>
            <w:vAlign w:val="center"/>
          </w:tcPr>
          <w:p w14:paraId="6040BCD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</w:p>
        </w:tc>
      </w:tr>
      <w:tr w14:paraId="16E5494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5711577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618" w:type="dxa"/>
            <w:gridSpan w:val="6"/>
            <w:vAlign w:val="center"/>
          </w:tcPr>
          <w:p w14:paraId="0576561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按时完成各项工作任务</w:t>
            </w:r>
          </w:p>
        </w:tc>
      </w:tr>
      <w:tr w14:paraId="65364C7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28BF02F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6C841F12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3月底</w:t>
            </w:r>
          </w:p>
        </w:tc>
        <w:tc>
          <w:tcPr>
            <w:tcW w:w="1587" w:type="dxa"/>
            <w:vAlign w:val="center"/>
          </w:tcPr>
          <w:p w14:paraId="63C1A2CE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6月底</w:t>
            </w:r>
          </w:p>
        </w:tc>
        <w:tc>
          <w:tcPr>
            <w:tcW w:w="1304" w:type="dxa"/>
            <w:vAlign w:val="center"/>
          </w:tcPr>
          <w:p w14:paraId="451BF2F0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0E398070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12月底</w:t>
            </w:r>
          </w:p>
        </w:tc>
      </w:tr>
      <w:tr w14:paraId="31F383F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2421B81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60EBAEE3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25%</w:t>
            </w:r>
          </w:p>
        </w:tc>
        <w:tc>
          <w:tcPr>
            <w:tcW w:w="1587" w:type="dxa"/>
            <w:vAlign w:val="center"/>
          </w:tcPr>
          <w:p w14:paraId="20F0D6FA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50%</w:t>
            </w:r>
          </w:p>
        </w:tc>
        <w:tc>
          <w:tcPr>
            <w:tcW w:w="1304" w:type="dxa"/>
            <w:vAlign w:val="center"/>
          </w:tcPr>
          <w:p w14:paraId="430B5C19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1CDA3538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100%</w:t>
            </w:r>
          </w:p>
        </w:tc>
      </w:tr>
      <w:tr w14:paraId="0A66798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0ED1C24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1E7D963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1.按时完成各项工作任务</w:t>
            </w:r>
          </w:p>
        </w:tc>
      </w:tr>
    </w:tbl>
    <w:p w14:paraId="12A4AA18">
      <w:pPr>
        <w:spacing w:line="2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方正书宋_GBK"/>
          <w:color w:val="000000"/>
          <w:sz w:val="32"/>
          <w:szCs w:val="32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75E3D5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41EDE6D2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一级指标</w:t>
            </w:r>
          </w:p>
        </w:tc>
        <w:tc>
          <w:tcPr>
            <w:tcW w:w="1276" w:type="dxa"/>
            <w:vAlign w:val="center"/>
          </w:tcPr>
          <w:p w14:paraId="2A49CEDF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二级指标</w:t>
            </w:r>
          </w:p>
        </w:tc>
        <w:tc>
          <w:tcPr>
            <w:tcW w:w="1332" w:type="dxa"/>
            <w:vAlign w:val="center"/>
          </w:tcPr>
          <w:p w14:paraId="486AD7D1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三级指标</w:t>
            </w:r>
          </w:p>
        </w:tc>
        <w:tc>
          <w:tcPr>
            <w:tcW w:w="2891" w:type="dxa"/>
            <w:vAlign w:val="center"/>
          </w:tcPr>
          <w:p w14:paraId="24FBD44C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绩效指标描述</w:t>
            </w:r>
          </w:p>
        </w:tc>
        <w:tc>
          <w:tcPr>
            <w:tcW w:w="1276" w:type="dxa"/>
            <w:vAlign w:val="center"/>
          </w:tcPr>
          <w:p w14:paraId="3F9C54B0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指标值</w:t>
            </w:r>
          </w:p>
        </w:tc>
        <w:tc>
          <w:tcPr>
            <w:tcW w:w="1843" w:type="dxa"/>
            <w:vAlign w:val="center"/>
          </w:tcPr>
          <w:p w14:paraId="027A7D9D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指标值确定依据</w:t>
            </w:r>
          </w:p>
        </w:tc>
      </w:tr>
      <w:tr w14:paraId="571B06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130761A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产出指标</w:t>
            </w:r>
          </w:p>
        </w:tc>
        <w:tc>
          <w:tcPr>
            <w:tcW w:w="1276" w:type="dxa"/>
            <w:vAlign w:val="center"/>
          </w:tcPr>
          <w:p w14:paraId="79D0F60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数量指标</w:t>
            </w:r>
          </w:p>
        </w:tc>
        <w:tc>
          <w:tcPr>
            <w:tcW w:w="1332" w:type="dxa"/>
            <w:vAlign w:val="center"/>
          </w:tcPr>
          <w:p w14:paraId="10AE276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覆盖率</w:t>
            </w:r>
          </w:p>
        </w:tc>
        <w:tc>
          <w:tcPr>
            <w:tcW w:w="2891" w:type="dxa"/>
            <w:vAlign w:val="center"/>
          </w:tcPr>
          <w:p w14:paraId="16A08D3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建档立卡脱贫户覆盖率</w:t>
            </w:r>
          </w:p>
        </w:tc>
        <w:tc>
          <w:tcPr>
            <w:tcW w:w="1276" w:type="dxa"/>
            <w:vAlign w:val="center"/>
          </w:tcPr>
          <w:p w14:paraId="32D2F51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≥100 %</w:t>
            </w:r>
          </w:p>
        </w:tc>
        <w:tc>
          <w:tcPr>
            <w:tcW w:w="1843" w:type="dxa"/>
            <w:vAlign w:val="center"/>
          </w:tcPr>
          <w:p w14:paraId="49C5FEC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唐财农【2024】72号</w:t>
            </w:r>
          </w:p>
        </w:tc>
      </w:tr>
      <w:tr w14:paraId="533C78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A3783E5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836EBA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质量指标</w:t>
            </w:r>
          </w:p>
        </w:tc>
        <w:tc>
          <w:tcPr>
            <w:tcW w:w="1332" w:type="dxa"/>
            <w:vAlign w:val="center"/>
          </w:tcPr>
          <w:p w14:paraId="38287CE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发放率</w:t>
            </w:r>
          </w:p>
        </w:tc>
        <w:tc>
          <w:tcPr>
            <w:tcW w:w="2891" w:type="dxa"/>
            <w:vAlign w:val="center"/>
          </w:tcPr>
          <w:p w14:paraId="1104878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建档立卡脱贫户发放率</w:t>
            </w:r>
          </w:p>
        </w:tc>
        <w:tc>
          <w:tcPr>
            <w:tcW w:w="1276" w:type="dxa"/>
            <w:vAlign w:val="center"/>
          </w:tcPr>
          <w:p w14:paraId="460FEC6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≥100%</w:t>
            </w:r>
          </w:p>
        </w:tc>
        <w:tc>
          <w:tcPr>
            <w:tcW w:w="1843" w:type="dxa"/>
            <w:vAlign w:val="center"/>
          </w:tcPr>
          <w:p w14:paraId="3DD2BED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唐财农【2024】72号</w:t>
            </w:r>
          </w:p>
        </w:tc>
      </w:tr>
      <w:tr w14:paraId="1929F6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7C69C9C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AC0CDBE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时效指标</w:t>
            </w:r>
          </w:p>
        </w:tc>
        <w:tc>
          <w:tcPr>
            <w:tcW w:w="1332" w:type="dxa"/>
            <w:vAlign w:val="center"/>
          </w:tcPr>
          <w:p w14:paraId="5C1B73C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完工率</w:t>
            </w:r>
          </w:p>
        </w:tc>
        <w:tc>
          <w:tcPr>
            <w:tcW w:w="2891" w:type="dxa"/>
            <w:vAlign w:val="center"/>
          </w:tcPr>
          <w:p w14:paraId="6C8F684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产业项目按时间节点完工率</w:t>
            </w:r>
          </w:p>
        </w:tc>
        <w:tc>
          <w:tcPr>
            <w:tcW w:w="1276" w:type="dxa"/>
            <w:vAlign w:val="center"/>
          </w:tcPr>
          <w:p w14:paraId="7FAF203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≥100%</w:t>
            </w:r>
          </w:p>
        </w:tc>
        <w:tc>
          <w:tcPr>
            <w:tcW w:w="1843" w:type="dxa"/>
            <w:vAlign w:val="center"/>
          </w:tcPr>
          <w:p w14:paraId="1CCE550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唐财农【2024】72号</w:t>
            </w:r>
          </w:p>
        </w:tc>
      </w:tr>
      <w:tr w14:paraId="202256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982EDAA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3751B1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成本指标</w:t>
            </w:r>
          </w:p>
        </w:tc>
        <w:tc>
          <w:tcPr>
            <w:tcW w:w="1332" w:type="dxa"/>
            <w:vAlign w:val="center"/>
          </w:tcPr>
          <w:p w14:paraId="64E3F36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投入资金</w:t>
            </w:r>
          </w:p>
        </w:tc>
        <w:tc>
          <w:tcPr>
            <w:tcW w:w="2891" w:type="dxa"/>
            <w:vAlign w:val="center"/>
          </w:tcPr>
          <w:p w14:paraId="0FA21F8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投入省级产业资金</w:t>
            </w:r>
          </w:p>
        </w:tc>
        <w:tc>
          <w:tcPr>
            <w:tcW w:w="1276" w:type="dxa"/>
            <w:vAlign w:val="center"/>
          </w:tcPr>
          <w:p w14:paraId="3B317AA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57万元</w:t>
            </w:r>
          </w:p>
        </w:tc>
        <w:tc>
          <w:tcPr>
            <w:tcW w:w="1843" w:type="dxa"/>
            <w:vAlign w:val="center"/>
          </w:tcPr>
          <w:p w14:paraId="7CCC3B5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唐财农【2024】72号</w:t>
            </w:r>
          </w:p>
        </w:tc>
      </w:tr>
      <w:tr w14:paraId="0039F7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5F43FA3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效益指标</w:t>
            </w:r>
          </w:p>
        </w:tc>
        <w:tc>
          <w:tcPr>
            <w:tcW w:w="1276" w:type="dxa"/>
            <w:vAlign w:val="center"/>
          </w:tcPr>
          <w:p w14:paraId="56BDB0D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经济效益指标</w:t>
            </w:r>
          </w:p>
        </w:tc>
        <w:tc>
          <w:tcPr>
            <w:tcW w:w="1332" w:type="dxa"/>
            <w:vAlign w:val="center"/>
          </w:tcPr>
          <w:p w14:paraId="6D90973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带动人数</w:t>
            </w:r>
          </w:p>
        </w:tc>
        <w:tc>
          <w:tcPr>
            <w:tcW w:w="2891" w:type="dxa"/>
            <w:vAlign w:val="center"/>
          </w:tcPr>
          <w:p w14:paraId="4CA0E83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带动建档立卡脱贫户总人数</w:t>
            </w:r>
          </w:p>
        </w:tc>
        <w:tc>
          <w:tcPr>
            <w:tcW w:w="1276" w:type="dxa"/>
            <w:vAlign w:val="center"/>
          </w:tcPr>
          <w:p w14:paraId="7A09F31E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121人</w:t>
            </w:r>
          </w:p>
        </w:tc>
        <w:tc>
          <w:tcPr>
            <w:tcW w:w="1843" w:type="dxa"/>
            <w:vAlign w:val="center"/>
          </w:tcPr>
          <w:p w14:paraId="2AF6B63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唐财农【2024】72号</w:t>
            </w:r>
          </w:p>
        </w:tc>
      </w:tr>
      <w:tr w14:paraId="336DA1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32E7CE1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C57C98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社会效益指标</w:t>
            </w:r>
          </w:p>
        </w:tc>
        <w:tc>
          <w:tcPr>
            <w:tcW w:w="1332" w:type="dxa"/>
            <w:vAlign w:val="center"/>
          </w:tcPr>
          <w:p w14:paraId="72F13F1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质量提升率</w:t>
            </w:r>
          </w:p>
        </w:tc>
        <w:tc>
          <w:tcPr>
            <w:tcW w:w="2891" w:type="dxa"/>
            <w:vAlign w:val="center"/>
          </w:tcPr>
          <w:p w14:paraId="0A1882C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建档立卡脱贫户生活质量提升率</w:t>
            </w:r>
          </w:p>
        </w:tc>
        <w:tc>
          <w:tcPr>
            <w:tcW w:w="1276" w:type="dxa"/>
            <w:vAlign w:val="center"/>
          </w:tcPr>
          <w:p w14:paraId="5697CEAD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≥95%</w:t>
            </w:r>
          </w:p>
        </w:tc>
        <w:tc>
          <w:tcPr>
            <w:tcW w:w="1843" w:type="dxa"/>
            <w:vAlign w:val="center"/>
          </w:tcPr>
          <w:p w14:paraId="10640B2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唐财农【2024】72号</w:t>
            </w:r>
          </w:p>
        </w:tc>
      </w:tr>
      <w:tr w14:paraId="237D39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4AE7E04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7E48E2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生态效益指标</w:t>
            </w:r>
          </w:p>
        </w:tc>
        <w:tc>
          <w:tcPr>
            <w:tcW w:w="1332" w:type="dxa"/>
            <w:vAlign w:val="center"/>
          </w:tcPr>
          <w:p w14:paraId="78CAB15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人居环境改善率</w:t>
            </w:r>
          </w:p>
        </w:tc>
        <w:tc>
          <w:tcPr>
            <w:tcW w:w="2891" w:type="dxa"/>
            <w:vAlign w:val="center"/>
          </w:tcPr>
          <w:p w14:paraId="1948CC7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建档立卡脱贫户人居环境改善率</w:t>
            </w:r>
          </w:p>
        </w:tc>
        <w:tc>
          <w:tcPr>
            <w:tcW w:w="1276" w:type="dxa"/>
            <w:vAlign w:val="center"/>
          </w:tcPr>
          <w:p w14:paraId="6737F75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≥95%</w:t>
            </w:r>
          </w:p>
        </w:tc>
        <w:tc>
          <w:tcPr>
            <w:tcW w:w="1843" w:type="dxa"/>
            <w:vAlign w:val="center"/>
          </w:tcPr>
          <w:p w14:paraId="2CBA9A8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唐财农【2024】72号</w:t>
            </w:r>
          </w:p>
        </w:tc>
      </w:tr>
      <w:tr w14:paraId="5E00E2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A8828C1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A02429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可持续影响指标</w:t>
            </w:r>
          </w:p>
        </w:tc>
        <w:tc>
          <w:tcPr>
            <w:tcW w:w="1332" w:type="dxa"/>
            <w:vAlign w:val="center"/>
          </w:tcPr>
          <w:p w14:paraId="26F6641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持续年限</w:t>
            </w:r>
          </w:p>
        </w:tc>
        <w:tc>
          <w:tcPr>
            <w:tcW w:w="2891" w:type="dxa"/>
            <w:vAlign w:val="center"/>
          </w:tcPr>
          <w:p w14:paraId="316F20B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产业帮扶企业持续年限</w:t>
            </w:r>
          </w:p>
        </w:tc>
        <w:tc>
          <w:tcPr>
            <w:tcW w:w="1276" w:type="dxa"/>
            <w:vAlign w:val="center"/>
          </w:tcPr>
          <w:p w14:paraId="4525B8F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≥5年</w:t>
            </w:r>
          </w:p>
        </w:tc>
        <w:tc>
          <w:tcPr>
            <w:tcW w:w="1843" w:type="dxa"/>
            <w:vAlign w:val="center"/>
          </w:tcPr>
          <w:p w14:paraId="28F49BC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唐财农【2024】72号</w:t>
            </w:r>
          </w:p>
        </w:tc>
      </w:tr>
      <w:tr w14:paraId="5437B5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2ABAE0C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满意度指标</w:t>
            </w:r>
          </w:p>
        </w:tc>
        <w:tc>
          <w:tcPr>
            <w:tcW w:w="1276" w:type="dxa"/>
            <w:vAlign w:val="center"/>
          </w:tcPr>
          <w:p w14:paraId="27AED22E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14:paraId="19EB7DC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建档立卡脱贫户满意度</w:t>
            </w:r>
          </w:p>
        </w:tc>
        <w:tc>
          <w:tcPr>
            <w:tcW w:w="2891" w:type="dxa"/>
            <w:vAlign w:val="center"/>
          </w:tcPr>
          <w:p w14:paraId="3F1E2BBE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建档立卡脱贫户满意度</w:t>
            </w:r>
          </w:p>
        </w:tc>
        <w:tc>
          <w:tcPr>
            <w:tcW w:w="1276" w:type="dxa"/>
            <w:vAlign w:val="center"/>
          </w:tcPr>
          <w:p w14:paraId="3E80F45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≥95%</w:t>
            </w:r>
          </w:p>
        </w:tc>
        <w:tc>
          <w:tcPr>
            <w:tcW w:w="1843" w:type="dxa"/>
            <w:vAlign w:val="center"/>
          </w:tcPr>
          <w:p w14:paraId="7B67B79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唐财农【2024】72号</w:t>
            </w:r>
          </w:p>
        </w:tc>
      </w:tr>
    </w:tbl>
    <w:p w14:paraId="13557B39">
      <w:pPr>
        <w:rPr>
          <w:rFonts w:ascii="仿宋" w:hAnsi="仿宋" w:eastAsia="仿宋"/>
          <w:sz w:val="32"/>
          <w:szCs w:val="32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76A620A9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color w:val="FF0000"/>
          <w:sz w:val="32"/>
          <w:szCs w:val="32"/>
        </w:rPr>
        <w:t xml:space="preserve"> </w:t>
      </w:r>
    </w:p>
    <w:p w14:paraId="104AE7B3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方正仿宋_GBK"/>
          <w:color w:val="000000"/>
          <w:sz w:val="32"/>
          <w:szCs w:val="32"/>
        </w:rPr>
        <w:t xml:space="preserve"> </w:t>
      </w:r>
    </w:p>
    <w:p w14:paraId="206343DB">
      <w:pPr>
        <w:ind w:firstLine="560"/>
        <w:outlineLvl w:val="3"/>
        <w:rPr>
          <w:rFonts w:ascii="仿宋" w:hAnsi="仿宋" w:eastAsia="仿宋"/>
          <w:sz w:val="32"/>
          <w:szCs w:val="32"/>
        </w:rPr>
      </w:pPr>
      <w:bookmarkStart w:id="20" w:name="_Toc_4_4_0000000021"/>
      <w:r>
        <w:rPr>
          <w:rFonts w:ascii="仿宋" w:hAnsi="仿宋" w:eastAsia="仿宋" w:cs="方正仿宋_GBK"/>
          <w:color w:val="000000"/>
          <w:sz w:val="32"/>
          <w:szCs w:val="32"/>
        </w:rPr>
        <w:t>18.提前下达2025年省级林业改革发展补助资金绩效目标表</w:t>
      </w:r>
      <w:bookmarkEnd w:id="20"/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75E0FEF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F0995CD">
            <w:pPr>
              <w:pStyle w:val="11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326001唐山市路南区农业农村局本级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565699D">
            <w:pPr>
              <w:pStyle w:val="1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单位：万元</w:t>
            </w:r>
          </w:p>
        </w:tc>
      </w:tr>
      <w:tr w14:paraId="0016316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5957220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0447140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13020225P00893010003F</w:t>
            </w:r>
          </w:p>
        </w:tc>
        <w:tc>
          <w:tcPr>
            <w:tcW w:w="1587" w:type="dxa"/>
            <w:vAlign w:val="center"/>
          </w:tcPr>
          <w:p w14:paraId="32023B51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12205FD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提前下达2025年省级林业改革发展补助资金</w:t>
            </w:r>
          </w:p>
        </w:tc>
      </w:tr>
      <w:tr w14:paraId="182FD26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1EC71CC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14:paraId="3FCFE6FD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预算数</w:t>
            </w:r>
          </w:p>
        </w:tc>
        <w:tc>
          <w:tcPr>
            <w:tcW w:w="1332" w:type="dxa"/>
            <w:vAlign w:val="center"/>
          </w:tcPr>
          <w:p w14:paraId="4F67517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2.00</w:t>
            </w:r>
          </w:p>
        </w:tc>
        <w:tc>
          <w:tcPr>
            <w:tcW w:w="1587" w:type="dxa"/>
            <w:vAlign w:val="center"/>
          </w:tcPr>
          <w:p w14:paraId="5EEB0A0D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 w14:paraId="260C70C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2.00</w:t>
            </w:r>
          </w:p>
        </w:tc>
        <w:tc>
          <w:tcPr>
            <w:tcW w:w="1276" w:type="dxa"/>
            <w:vAlign w:val="center"/>
          </w:tcPr>
          <w:p w14:paraId="56A5AB69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其他资金</w:t>
            </w:r>
          </w:p>
        </w:tc>
        <w:tc>
          <w:tcPr>
            <w:tcW w:w="1843" w:type="dxa"/>
            <w:vAlign w:val="center"/>
          </w:tcPr>
          <w:p w14:paraId="106F563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</w:p>
        </w:tc>
      </w:tr>
      <w:tr w14:paraId="3D325E1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7BDFA84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618" w:type="dxa"/>
            <w:gridSpan w:val="6"/>
            <w:vAlign w:val="center"/>
          </w:tcPr>
          <w:p w14:paraId="4CA2F8F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按时完成年度工作任务</w:t>
            </w:r>
          </w:p>
        </w:tc>
      </w:tr>
      <w:tr w14:paraId="6D083E6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2CEF410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0FAC7BEA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3月底</w:t>
            </w:r>
          </w:p>
        </w:tc>
        <w:tc>
          <w:tcPr>
            <w:tcW w:w="1587" w:type="dxa"/>
            <w:vAlign w:val="center"/>
          </w:tcPr>
          <w:p w14:paraId="331DA218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6月底</w:t>
            </w:r>
          </w:p>
        </w:tc>
        <w:tc>
          <w:tcPr>
            <w:tcW w:w="1304" w:type="dxa"/>
            <w:vAlign w:val="center"/>
          </w:tcPr>
          <w:p w14:paraId="1068827C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68294866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12月底</w:t>
            </w:r>
          </w:p>
        </w:tc>
      </w:tr>
      <w:tr w14:paraId="701C1DC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2ED3A5D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1BA7BE0D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25%</w:t>
            </w:r>
          </w:p>
        </w:tc>
        <w:tc>
          <w:tcPr>
            <w:tcW w:w="1587" w:type="dxa"/>
            <w:vAlign w:val="center"/>
          </w:tcPr>
          <w:p w14:paraId="38524A28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50%</w:t>
            </w:r>
          </w:p>
        </w:tc>
        <w:tc>
          <w:tcPr>
            <w:tcW w:w="1304" w:type="dxa"/>
            <w:vAlign w:val="center"/>
          </w:tcPr>
          <w:p w14:paraId="00A78ADE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2203612D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100%</w:t>
            </w:r>
          </w:p>
        </w:tc>
      </w:tr>
      <w:tr w14:paraId="12A7D4D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9B4E06E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68FF36F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1.按时完成年度工作任务</w:t>
            </w:r>
          </w:p>
        </w:tc>
      </w:tr>
    </w:tbl>
    <w:p w14:paraId="4C8AE75C">
      <w:pPr>
        <w:spacing w:line="2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方正书宋_GBK"/>
          <w:color w:val="000000"/>
          <w:sz w:val="32"/>
          <w:szCs w:val="32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2B045C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586EF7E3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一级指标</w:t>
            </w:r>
          </w:p>
        </w:tc>
        <w:tc>
          <w:tcPr>
            <w:tcW w:w="1276" w:type="dxa"/>
            <w:vAlign w:val="center"/>
          </w:tcPr>
          <w:p w14:paraId="0CA587EF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二级指标</w:t>
            </w:r>
          </w:p>
        </w:tc>
        <w:tc>
          <w:tcPr>
            <w:tcW w:w="1332" w:type="dxa"/>
            <w:vAlign w:val="center"/>
          </w:tcPr>
          <w:p w14:paraId="3D8D495D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三级指标</w:t>
            </w:r>
          </w:p>
        </w:tc>
        <w:tc>
          <w:tcPr>
            <w:tcW w:w="2891" w:type="dxa"/>
            <w:vAlign w:val="center"/>
          </w:tcPr>
          <w:p w14:paraId="6ACBAD40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绩效指标描述</w:t>
            </w:r>
          </w:p>
        </w:tc>
        <w:tc>
          <w:tcPr>
            <w:tcW w:w="1276" w:type="dxa"/>
            <w:vAlign w:val="center"/>
          </w:tcPr>
          <w:p w14:paraId="2F405F9E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指标值</w:t>
            </w:r>
          </w:p>
        </w:tc>
        <w:tc>
          <w:tcPr>
            <w:tcW w:w="1843" w:type="dxa"/>
            <w:vAlign w:val="center"/>
          </w:tcPr>
          <w:p w14:paraId="3991D336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指标值确定依据</w:t>
            </w:r>
          </w:p>
        </w:tc>
      </w:tr>
      <w:tr w14:paraId="500E7C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9BE2EA2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产出指标</w:t>
            </w:r>
          </w:p>
        </w:tc>
        <w:tc>
          <w:tcPr>
            <w:tcW w:w="1276" w:type="dxa"/>
            <w:vAlign w:val="center"/>
          </w:tcPr>
          <w:p w14:paraId="445AA91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数量指标</w:t>
            </w:r>
          </w:p>
        </w:tc>
        <w:tc>
          <w:tcPr>
            <w:tcW w:w="1332" w:type="dxa"/>
            <w:vAlign w:val="center"/>
          </w:tcPr>
          <w:p w14:paraId="07C4C65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森林质量提升</w:t>
            </w:r>
          </w:p>
        </w:tc>
        <w:tc>
          <w:tcPr>
            <w:tcW w:w="2891" w:type="dxa"/>
            <w:vAlign w:val="center"/>
          </w:tcPr>
          <w:p w14:paraId="28866B6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森林质量提升率</w:t>
            </w:r>
          </w:p>
        </w:tc>
        <w:tc>
          <w:tcPr>
            <w:tcW w:w="1276" w:type="dxa"/>
            <w:vAlign w:val="center"/>
          </w:tcPr>
          <w:p w14:paraId="1AFFC14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≥85%</w:t>
            </w:r>
          </w:p>
        </w:tc>
        <w:tc>
          <w:tcPr>
            <w:tcW w:w="1843" w:type="dxa"/>
            <w:vAlign w:val="center"/>
          </w:tcPr>
          <w:p w14:paraId="323A980E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唐财资环2024-68号</w:t>
            </w:r>
          </w:p>
        </w:tc>
      </w:tr>
      <w:tr w14:paraId="503754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9BD3918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98DAD7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质量指标</w:t>
            </w:r>
          </w:p>
        </w:tc>
        <w:tc>
          <w:tcPr>
            <w:tcW w:w="1332" w:type="dxa"/>
            <w:vAlign w:val="center"/>
          </w:tcPr>
          <w:p w14:paraId="3139C2E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按要求保证质量完成工作</w:t>
            </w:r>
          </w:p>
        </w:tc>
        <w:tc>
          <w:tcPr>
            <w:tcW w:w="2891" w:type="dxa"/>
            <w:vAlign w:val="center"/>
          </w:tcPr>
          <w:p w14:paraId="54E8D31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按要求保质保量完成工作</w:t>
            </w:r>
          </w:p>
        </w:tc>
        <w:tc>
          <w:tcPr>
            <w:tcW w:w="1276" w:type="dxa"/>
            <w:vAlign w:val="center"/>
          </w:tcPr>
          <w:p w14:paraId="72E0373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≥90%</w:t>
            </w:r>
          </w:p>
        </w:tc>
        <w:tc>
          <w:tcPr>
            <w:tcW w:w="1843" w:type="dxa"/>
            <w:vAlign w:val="center"/>
          </w:tcPr>
          <w:p w14:paraId="1AF497D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唐财资环2024-68号</w:t>
            </w:r>
          </w:p>
        </w:tc>
      </w:tr>
      <w:tr w14:paraId="684F2A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48CF672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C7212D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时效指标</w:t>
            </w:r>
          </w:p>
        </w:tc>
        <w:tc>
          <w:tcPr>
            <w:tcW w:w="1332" w:type="dxa"/>
            <w:vAlign w:val="center"/>
          </w:tcPr>
          <w:p w14:paraId="7504B4D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按照时限完成工作</w:t>
            </w:r>
          </w:p>
        </w:tc>
        <w:tc>
          <w:tcPr>
            <w:tcW w:w="2891" w:type="dxa"/>
            <w:vAlign w:val="center"/>
          </w:tcPr>
          <w:p w14:paraId="70F5388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按要求时间时限完成工作</w:t>
            </w:r>
          </w:p>
        </w:tc>
        <w:tc>
          <w:tcPr>
            <w:tcW w:w="1276" w:type="dxa"/>
            <w:vAlign w:val="center"/>
          </w:tcPr>
          <w:p w14:paraId="0C73299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年底前完成工作任务</w:t>
            </w:r>
          </w:p>
        </w:tc>
        <w:tc>
          <w:tcPr>
            <w:tcW w:w="1843" w:type="dxa"/>
            <w:vAlign w:val="center"/>
          </w:tcPr>
          <w:p w14:paraId="41AFFE2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唐财资环2024-68号</w:t>
            </w:r>
          </w:p>
        </w:tc>
      </w:tr>
      <w:tr w14:paraId="48D320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F84D700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486542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成本指标</w:t>
            </w:r>
          </w:p>
        </w:tc>
        <w:tc>
          <w:tcPr>
            <w:tcW w:w="1332" w:type="dxa"/>
            <w:vAlign w:val="center"/>
          </w:tcPr>
          <w:p w14:paraId="7FBAD83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执行预算成本控制</w:t>
            </w:r>
          </w:p>
        </w:tc>
        <w:tc>
          <w:tcPr>
            <w:tcW w:w="2891" w:type="dxa"/>
            <w:vAlign w:val="center"/>
          </w:tcPr>
          <w:p w14:paraId="269D07B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推进工作时严格执行预算成本控制</w:t>
            </w:r>
          </w:p>
        </w:tc>
        <w:tc>
          <w:tcPr>
            <w:tcW w:w="1276" w:type="dxa"/>
            <w:vAlign w:val="center"/>
          </w:tcPr>
          <w:p w14:paraId="2DEC9E1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≤2万元</w:t>
            </w:r>
          </w:p>
        </w:tc>
        <w:tc>
          <w:tcPr>
            <w:tcW w:w="1843" w:type="dxa"/>
            <w:vAlign w:val="center"/>
          </w:tcPr>
          <w:p w14:paraId="0885E1FE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唐财资环2024-68号</w:t>
            </w:r>
          </w:p>
        </w:tc>
      </w:tr>
      <w:tr w14:paraId="3190F0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786C125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效益指标</w:t>
            </w:r>
          </w:p>
        </w:tc>
        <w:tc>
          <w:tcPr>
            <w:tcW w:w="1276" w:type="dxa"/>
            <w:vAlign w:val="center"/>
          </w:tcPr>
          <w:p w14:paraId="71C702F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经济效益指标</w:t>
            </w:r>
          </w:p>
        </w:tc>
        <w:tc>
          <w:tcPr>
            <w:tcW w:w="1332" w:type="dxa"/>
            <w:vAlign w:val="center"/>
          </w:tcPr>
          <w:p w14:paraId="511CA5B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绿化行动有效提升可持续发展水平</w:t>
            </w:r>
          </w:p>
        </w:tc>
        <w:tc>
          <w:tcPr>
            <w:tcW w:w="2891" w:type="dxa"/>
            <w:vAlign w:val="center"/>
          </w:tcPr>
          <w:p w14:paraId="2A350B1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绿化行动有效提升可持续发展水平</w:t>
            </w:r>
          </w:p>
        </w:tc>
        <w:tc>
          <w:tcPr>
            <w:tcW w:w="1276" w:type="dxa"/>
            <w:vAlign w:val="center"/>
          </w:tcPr>
          <w:p w14:paraId="37E7782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≥10%</w:t>
            </w:r>
          </w:p>
        </w:tc>
        <w:tc>
          <w:tcPr>
            <w:tcW w:w="1843" w:type="dxa"/>
            <w:vAlign w:val="center"/>
          </w:tcPr>
          <w:p w14:paraId="337720D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唐财资环2024-68号</w:t>
            </w:r>
          </w:p>
        </w:tc>
      </w:tr>
      <w:tr w14:paraId="73D877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EC84D8F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25AC3EE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社会效益指标</w:t>
            </w:r>
          </w:p>
        </w:tc>
        <w:tc>
          <w:tcPr>
            <w:tcW w:w="1332" w:type="dxa"/>
            <w:vAlign w:val="center"/>
          </w:tcPr>
          <w:p w14:paraId="65FE7E0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森林生态效益</w:t>
            </w:r>
          </w:p>
        </w:tc>
        <w:tc>
          <w:tcPr>
            <w:tcW w:w="2891" w:type="dxa"/>
            <w:vAlign w:val="center"/>
          </w:tcPr>
          <w:p w14:paraId="089B35D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森林生态效益率</w:t>
            </w:r>
          </w:p>
        </w:tc>
        <w:tc>
          <w:tcPr>
            <w:tcW w:w="1276" w:type="dxa"/>
            <w:vAlign w:val="center"/>
          </w:tcPr>
          <w:p w14:paraId="4E441E5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≥85%</w:t>
            </w:r>
          </w:p>
        </w:tc>
        <w:tc>
          <w:tcPr>
            <w:tcW w:w="1843" w:type="dxa"/>
            <w:vAlign w:val="center"/>
          </w:tcPr>
          <w:p w14:paraId="31E39FF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唐财资环2024-68号</w:t>
            </w:r>
          </w:p>
        </w:tc>
      </w:tr>
      <w:tr w14:paraId="6453D5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42AEE03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AEE302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生态效益指标</w:t>
            </w:r>
          </w:p>
        </w:tc>
        <w:tc>
          <w:tcPr>
            <w:tcW w:w="1332" w:type="dxa"/>
            <w:vAlign w:val="center"/>
          </w:tcPr>
          <w:p w14:paraId="5ACA242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有效提升绿化地块生态评价</w:t>
            </w:r>
          </w:p>
        </w:tc>
        <w:tc>
          <w:tcPr>
            <w:tcW w:w="2891" w:type="dxa"/>
            <w:vAlign w:val="center"/>
          </w:tcPr>
          <w:p w14:paraId="51764AD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有效提升绿化地块生态评价</w:t>
            </w:r>
          </w:p>
        </w:tc>
        <w:tc>
          <w:tcPr>
            <w:tcW w:w="1276" w:type="dxa"/>
            <w:vAlign w:val="center"/>
          </w:tcPr>
          <w:p w14:paraId="4F02A6D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≥10%</w:t>
            </w:r>
          </w:p>
        </w:tc>
        <w:tc>
          <w:tcPr>
            <w:tcW w:w="1843" w:type="dxa"/>
            <w:vAlign w:val="center"/>
          </w:tcPr>
          <w:p w14:paraId="6AA75AE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唐财资环2024-68号</w:t>
            </w:r>
          </w:p>
        </w:tc>
      </w:tr>
      <w:tr w14:paraId="79A9DF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73D462A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7CBE51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可持续影响指标</w:t>
            </w:r>
          </w:p>
        </w:tc>
        <w:tc>
          <w:tcPr>
            <w:tcW w:w="1332" w:type="dxa"/>
            <w:vAlign w:val="center"/>
          </w:tcPr>
          <w:p w14:paraId="3CA1D59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对生态环境的影响</w:t>
            </w:r>
          </w:p>
        </w:tc>
        <w:tc>
          <w:tcPr>
            <w:tcW w:w="2891" w:type="dxa"/>
            <w:vAlign w:val="center"/>
          </w:tcPr>
          <w:p w14:paraId="45F97BE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对生态环境有效提升</w:t>
            </w:r>
          </w:p>
        </w:tc>
        <w:tc>
          <w:tcPr>
            <w:tcW w:w="1276" w:type="dxa"/>
            <w:vAlign w:val="center"/>
          </w:tcPr>
          <w:p w14:paraId="09CA725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≥80%</w:t>
            </w:r>
          </w:p>
        </w:tc>
        <w:tc>
          <w:tcPr>
            <w:tcW w:w="1843" w:type="dxa"/>
            <w:vAlign w:val="center"/>
          </w:tcPr>
          <w:p w14:paraId="3D999FF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唐财资环2024-68号</w:t>
            </w:r>
          </w:p>
        </w:tc>
      </w:tr>
      <w:tr w14:paraId="4BFAF5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3A545F1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满意度指标</w:t>
            </w:r>
          </w:p>
        </w:tc>
        <w:tc>
          <w:tcPr>
            <w:tcW w:w="1276" w:type="dxa"/>
            <w:vAlign w:val="center"/>
          </w:tcPr>
          <w:p w14:paraId="0D0B740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14:paraId="0D0FFFE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原有林地、林带受补贴对象满意度</w:t>
            </w:r>
          </w:p>
        </w:tc>
        <w:tc>
          <w:tcPr>
            <w:tcW w:w="2891" w:type="dxa"/>
            <w:vAlign w:val="center"/>
          </w:tcPr>
          <w:p w14:paraId="1AC89C9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受补贴对象满意度情况</w:t>
            </w:r>
          </w:p>
        </w:tc>
        <w:tc>
          <w:tcPr>
            <w:tcW w:w="1276" w:type="dxa"/>
            <w:vAlign w:val="center"/>
          </w:tcPr>
          <w:p w14:paraId="3DFE82CD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≥90%</w:t>
            </w:r>
          </w:p>
        </w:tc>
        <w:tc>
          <w:tcPr>
            <w:tcW w:w="1843" w:type="dxa"/>
            <w:vAlign w:val="center"/>
          </w:tcPr>
          <w:p w14:paraId="356EBD3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唐财资环2024-68号</w:t>
            </w:r>
          </w:p>
        </w:tc>
      </w:tr>
    </w:tbl>
    <w:p w14:paraId="31E7B3E5">
      <w:pPr>
        <w:rPr>
          <w:rFonts w:ascii="仿宋" w:hAnsi="仿宋" w:eastAsia="仿宋"/>
          <w:sz w:val="32"/>
          <w:szCs w:val="32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F1EC0B8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color w:val="FF0000"/>
          <w:sz w:val="32"/>
          <w:szCs w:val="32"/>
        </w:rPr>
        <w:t xml:space="preserve"> </w:t>
      </w:r>
    </w:p>
    <w:p w14:paraId="3F59354F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方正仿宋_GBK"/>
          <w:color w:val="000000"/>
          <w:sz w:val="32"/>
          <w:szCs w:val="32"/>
        </w:rPr>
        <w:t xml:space="preserve"> </w:t>
      </w:r>
    </w:p>
    <w:p w14:paraId="42F3BEFD">
      <w:pPr>
        <w:ind w:firstLine="560"/>
        <w:outlineLvl w:val="3"/>
        <w:rPr>
          <w:rFonts w:ascii="仿宋" w:hAnsi="仿宋" w:eastAsia="仿宋"/>
          <w:sz w:val="32"/>
          <w:szCs w:val="32"/>
        </w:rPr>
      </w:pPr>
      <w:bookmarkStart w:id="21" w:name="_Toc_4_4_0000000022"/>
      <w:r>
        <w:rPr>
          <w:rFonts w:ascii="仿宋" w:hAnsi="仿宋" w:eastAsia="仿宋" w:cs="方正仿宋_GBK"/>
          <w:color w:val="000000"/>
          <w:sz w:val="32"/>
          <w:szCs w:val="32"/>
        </w:rPr>
        <w:t>19.提前下达2025年省级农业产业发展资金绩效目标表</w:t>
      </w:r>
      <w:bookmarkEnd w:id="21"/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622E926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A94736F">
            <w:pPr>
              <w:pStyle w:val="11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326001唐山市路南区农业农村局本级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AF57BBF">
            <w:pPr>
              <w:pStyle w:val="1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单位：万元</w:t>
            </w:r>
          </w:p>
        </w:tc>
      </w:tr>
      <w:tr w14:paraId="3729A85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9EE3059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1FEAEE7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13020225P00893410002J</w:t>
            </w:r>
          </w:p>
        </w:tc>
        <w:tc>
          <w:tcPr>
            <w:tcW w:w="1587" w:type="dxa"/>
            <w:vAlign w:val="center"/>
          </w:tcPr>
          <w:p w14:paraId="0821BFBE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2956AD1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提前下达2025年省级农业产业发展资金</w:t>
            </w:r>
          </w:p>
        </w:tc>
      </w:tr>
      <w:tr w14:paraId="06AD88D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1248DD5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14:paraId="2701F09A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预算数</w:t>
            </w:r>
          </w:p>
        </w:tc>
        <w:tc>
          <w:tcPr>
            <w:tcW w:w="1332" w:type="dxa"/>
            <w:vAlign w:val="center"/>
          </w:tcPr>
          <w:p w14:paraId="05BD826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16.88</w:t>
            </w:r>
          </w:p>
        </w:tc>
        <w:tc>
          <w:tcPr>
            <w:tcW w:w="1587" w:type="dxa"/>
            <w:vAlign w:val="center"/>
          </w:tcPr>
          <w:p w14:paraId="4B1C7816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 w14:paraId="77AA8EAD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16.88</w:t>
            </w:r>
          </w:p>
        </w:tc>
        <w:tc>
          <w:tcPr>
            <w:tcW w:w="1276" w:type="dxa"/>
            <w:vAlign w:val="center"/>
          </w:tcPr>
          <w:p w14:paraId="76611C37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其他资金</w:t>
            </w:r>
          </w:p>
        </w:tc>
        <w:tc>
          <w:tcPr>
            <w:tcW w:w="1843" w:type="dxa"/>
            <w:vAlign w:val="center"/>
          </w:tcPr>
          <w:p w14:paraId="2396DC6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</w:p>
        </w:tc>
      </w:tr>
      <w:tr w14:paraId="0749911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5D1E268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618" w:type="dxa"/>
            <w:gridSpan w:val="6"/>
            <w:vAlign w:val="center"/>
          </w:tcPr>
          <w:p w14:paraId="15A88D9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按时完成年度工作任务</w:t>
            </w:r>
          </w:p>
        </w:tc>
      </w:tr>
      <w:tr w14:paraId="64B6B47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5B4C173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109DD99D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3月底</w:t>
            </w:r>
          </w:p>
        </w:tc>
        <w:tc>
          <w:tcPr>
            <w:tcW w:w="1587" w:type="dxa"/>
            <w:vAlign w:val="center"/>
          </w:tcPr>
          <w:p w14:paraId="3C0A85B0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6月底</w:t>
            </w:r>
          </w:p>
        </w:tc>
        <w:tc>
          <w:tcPr>
            <w:tcW w:w="1304" w:type="dxa"/>
            <w:vAlign w:val="center"/>
          </w:tcPr>
          <w:p w14:paraId="0F9312F6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1C7303B1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12月底</w:t>
            </w:r>
          </w:p>
        </w:tc>
      </w:tr>
      <w:tr w14:paraId="20E31D3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F281A66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49F1BD50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25%</w:t>
            </w:r>
          </w:p>
        </w:tc>
        <w:tc>
          <w:tcPr>
            <w:tcW w:w="1587" w:type="dxa"/>
            <w:vAlign w:val="center"/>
          </w:tcPr>
          <w:p w14:paraId="38AD3DF1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50%</w:t>
            </w:r>
          </w:p>
        </w:tc>
        <w:tc>
          <w:tcPr>
            <w:tcW w:w="1304" w:type="dxa"/>
            <w:vAlign w:val="center"/>
          </w:tcPr>
          <w:p w14:paraId="6BF96A2D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71D69620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100%</w:t>
            </w:r>
          </w:p>
        </w:tc>
      </w:tr>
      <w:tr w14:paraId="09EBA26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77CE727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3A4B1C1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1.按时完成年度工作任务</w:t>
            </w:r>
          </w:p>
        </w:tc>
      </w:tr>
    </w:tbl>
    <w:p w14:paraId="75E89E2D">
      <w:pPr>
        <w:spacing w:line="2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方正书宋_GBK"/>
          <w:color w:val="000000"/>
          <w:sz w:val="32"/>
          <w:szCs w:val="32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3BC24B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677CAC8B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一级指标</w:t>
            </w:r>
          </w:p>
        </w:tc>
        <w:tc>
          <w:tcPr>
            <w:tcW w:w="1276" w:type="dxa"/>
            <w:vAlign w:val="center"/>
          </w:tcPr>
          <w:p w14:paraId="4DBAB243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二级指标</w:t>
            </w:r>
          </w:p>
        </w:tc>
        <w:tc>
          <w:tcPr>
            <w:tcW w:w="1332" w:type="dxa"/>
            <w:vAlign w:val="center"/>
          </w:tcPr>
          <w:p w14:paraId="069EB9DF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三级指标</w:t>
            </w:r>
          </w:p>
        </w:tc>
        <w:tc>
          <w:tcPr>
            <w:tcW w:w="2891" w:type="dxa"/>
            <w:vAlign w:val="center"/>
          </w:tcPr>
          <w:p w14:paraId="07EF0160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绩效指标描述</w:t>
            </w:r>
          </w:p>
        </w:tc>
        <w:tc>
          <w:tcPr>
            <w:tcW w:w="1276" w:type="dxa"/>
            <w:vAlign w:val="center"/>
          </w:tcPr>
          <w:p w14:paraId="109011CA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指标值</w:t>
            </w:r>
          </w:p>
        </w:tc>
        <w:tc>
          <w:tcPr>
            <w:tcW w:w="1843" w:type="dxa"/>
            <w:vAlign w:val="center"/>
          </w:tcPr>
          <w:p w14:paraId="4C852489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指标值确定依据</w:t>
            </w:r>
          </w:p>
        </w:tc>
      </w:tr>
      <w:tr w14:paraId="232AFB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4495A7D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产出指标</w:t>
            </w:r>
          </w:p>
        </w:tc>
        <w:tc>
          <w:tcPr>
            <w:tcW w:w="1276" w:type="dxa"/>
            <w:vAlign w:val="center"/>
          </w:tcPr>
          <w:p w14:paraId="476D3A1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数量指标</w:t>
            </w:r>
          </w:p>
        </w:tc>
        <w:tc>
          <w:tcPr>
            <w:tcW w:w="1332" w:type="dxa"/>
            <w:vAlign w:val="center"/>
          </w:tcPr>
          <w:p w14:paraId="1E1CCF5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受益农户</w:t>
            </w:r>
          </w:p>
        </w:tc>
        <w:tc>
          <w:tcPr>
            <w:tcW w:w="2891" w:type="dxa"/>
            <w:vAlign w:val="center"/>
          </w:tcPr>
          <w:p w14:paraId="4DD324C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受益农户数</w:t>
            </w:r>
          </w:p>
        </w:tc>
        <w:tc>
          <w:tcPr>
            <w:tcW w:w="1276" w:type="dxa"/>
            <w:vAlign w:val="center"/>
          </w:tcPr>
          <w:p w14:paraId="10C804B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≥4户</w:t>
            </w:r>
          </w:p>
        </w:tc>
        <w:tc>
          <w:tcPr>
            <w:tcW w:w="1843" w:type="dxa"/>
            <w:vAlign w:val="center"/>
          </w:tcPr>
          <w:p w14:paraId="67F9D1B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唐财农[2024]94号</w:t>
            </w:r>
          </w:p>
        </w:tc>
      </w:tr>
      <w:tr w14:paraId="3D3378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440E2E1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5D242A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质量指标</w:t>
            </w:r>
          </w:p>
        </w:tc>
        <w:tc>
          <w:tcPr>
            <w:tcW w:w="1332" w:type="dxa"/>
            <w:vAlign w:val="center"/>
          </w:tcPr>
          <w:p w14:paraId="30DA5AF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质量保障</w:t>
            </w:r>
          </w:p>
        </w:tc>
        <w:tc>
          <w:tcPr>
            <w:tcW w:w="2891" w:type="dxa"/>
            <w:vAlign w:val="center"/>
          </w:tcPr>
          <w:p w14:paraId="2435523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保质保量完成任务</w:t>
            </w:r>
          </w:p>
        </w:tc>
        <w:tc>
          <w:tcPr>
            <w:tcW w:w="1276" w:type="dxa"/>
            <w:vAlign w:val="center"/>
          </w:tcPr>
          <w:p w14:paraId="3CD2D4D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100%</w:t>
            </w:r>
          </w:p>
        </w:tc>
        <w:tc>
          <w:tcPr>
            <w:tcW w:w="1843" w:type="dxa"/>
            <w:vAlign w:val="center"/>
          </w:tcPr>
          <w:p w14:paraId="6FE2A2A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唐财农[2024]94号</w:t>
            </w:r>
          </w:p>
        </w:tc>
      </w:tr>
      <w:tr w14:paraId="0CC52B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41CF38A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55365E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时效指标</w:t>
            </w:r>
          </w:p>
        </w:tc>
        <w:tc>
          <w:tcPr>
            <w:tcW w:w="1332" w:type="dxa"/>
            <w:vAlign w:val="center"/>
          </w:tcPr>
          <w:p w14:paraId="5ED5A38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时效保障</w:t>
            </w:r>
          </w:p>
        </w:tc>
        <w:tc>
          <w:tcPr>
            <w:tcW w:w="2891" w:type="dxa"/>
            <w:vAlign w:val="center"/>
          </w:tcPr>
          <w:p w14:paraId="24AAB5A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项目完成时符合时效要求</w:t>
            </w:r>
          </w:p>
        </w:tc>
        <w:tc>
          <w:tcPr>
            <w:tcW w:w="1276" w:type="dxa"/>
            <w:vAlign w:val="center"/>
          </w:tcPr>
          <w:p w14:paraId="2E478BC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年底前</w:t>
            </w:r>
          </w:p>
        </w:tc>
        <w:tc>
          <w:tcPr>
            <w:tcW w:w="1843" w:type="dxa"/>
            <w:vAlign w:val="center"/>
          </w:tcPr>
          <w:p w14:paraId="6A12CA0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唐财农[2024]94号</w:t>
            </w:r>
          </w:p>
        </w:tc>
      </w:tr>
      <w:tr w14:paraId="3D558A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F72F8CA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E0FACA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成本指标</w:t>
            </w:r>
          </w:p>
        </w:tc>
        <w:tc>
          <w:tcPr>
            <w:tcW w:w="1332" w:type="dxa"/>
            <w:vAlign w:val="center"/>
          </w:tcPr>
          <w:p w14:paraId="424637FE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成本控制</w:t>
            </w:r>
          </w:p>
        </w:tc>
        <w:tc>
          <w:tcPr>
            <w:tcW w:w="2891" w:type="dxa"/>
            <w:vAlign w:val="center"/>
          </w:tcPr>
          <w:p w14:paraId="702AD62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项目执行的预算成本控制</w:t>
            </w:r>
          </w:p>
        </w:tc>
        <w:tc>
          <w:tcPr>
            <w:tcW w:w="1276" w:type="dxa"/>
            <w:vAlign w:val="center"/>
          </w:tcPr>
          <w:p w14:paraId="0F53194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≤15万元</w:t>
            </w:r>
          </w:p>
        </w:tc>
        <w:tc>
          <w:tcPr>
            <w:tcW w:w="1843" w:type="dxa"/>
            <w:vAlign w:val="center"/>
          </w:tcPr>
          <w:p w14:paraId="65A7DA6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唐财农[2024]94号</w:t>
            </w:r>
          </w:p>
        </w:tc>
      </w:tr>
      <w:tr w14:paraId="647122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B6C6949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效益指标</w:t>
            </w:r>
          </w:p>
        </w:tc>
        <w:tc>
          <w:tcPr>
            <w:tcW w:w="1276" w:type="dxa"/>
            <w:vAlign w:val="center"/>
          </w:tcPr>
          <w:p w14:paraId="2D685A6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经济效益指标</w:t>
            </w:r>
          </w:p>
        </w:tc>
        <w:tc>
          <w:tcPr>
            <w:tcW w:w="1332" w:type="dxa"/>
            <w:vAlign w:val="center"/>
          </w:tcPr>
          <w:p w14:paraId="7765F2C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经济效益提升</w:t>
            </w:r>
          </w:p>
        </w:tc>
        <w:tc>
          <w:tcPr>
            <w:tcW w:w="2891" w:type="dxa"/>
            <w:vAlign w:val="center"/>
          </w:tcPr>
          <w:p w14:paraId="7E99AEF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直接经济效益</w:t>
            </w:r>
          </w:p>
        </w:tc>
        <w:tc>
          <w:tcPr>
            <w:tcW w:w="1276" w:type="dxa"/>
            <w:vAlign w:val="center"/>
          </w:tcPr>
          <w:p w14:paraId="71424B2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≥5%</w:t>
            </w:r>
          </w:p>
        </w:tc>
        <w:tc>
          <w:tcPr>
            <w:tcW w:w="1843" w:type="dxa"/>
            <w:vAlign w:val="center"/>
          </w:tcPr>
          <w:p w14:paraId="7279A72D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唐财农[2024]94号</w:t>
            </w:r>
          </w:p>
        </w:tc>
      </w:tr>
      <w:tr w14:paraId="06ABB6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1F50D2E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FAE914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社会效益指标</w:t>
            </w:r>
          </w:p>
        </w:tc>
        <w:tc>
          <w:tcPr>
            <w:tcW w:w="1332" w:type="dxa"/>
            <w:vAlign w:val="center"/>
          </w:tcPr>
          <w:p w14:paraId="041B8F3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社会效益提升</w:t>
            </w:r>
          </w:p>
        </w:tc>
        <w:tc>
          <w:tcPr>
            <w:tcW w:w="2891" w:type="dxa"/>
            <w:vAlign w:val="center"/>
          </w:tcPr>
          <w:p w14:paraId="009CC74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提升社会效益</w:t>
            </w:r>
          </w:p>
        </w:tc>
        <w:tc>
          <w:tcPr>
            <w:tcW w:w="1276" w:type="dxa"/>
            <w:vAlign w:val="center"/>
          </w:tcPr>
          <w:p w14:paraId="4E3B097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≥5%</w:t>
            </w:r>
          </w:p>
        </w:tc>
        <w:tc>
          <w:tcPr>
            <w:tcW w:w="1843" w:type="dxa"/>
            <w:vAlign w:val="center"/>
          </w:tcPr>
          <w:p w14:paraId="1232EF3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唐财农[2024]94号</w:t>
            </w:r>
          </w:p>
        </w:tc>
      </w:tr>
      <w:tr w14:paraId="363A08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B37E103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49D54F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生态效益指标</w:t>
            </w:r>
          </w:p>
        </w:tc>
        <w:tc>
          <w:tcPr>
            <w:tcW w:w="1332" w:type="dxa"/>
            <w:vAlign w:val="center"/>
          </w:tcPr>
          <w:p w14:paraId="60A192E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生态效益提升</w:t>
            </w:r>
          </w:p>
        </w:tc>
        <w:tc>
          <w:tcPr>
            <w:tcW w:w="2891" w:type="dxa"/>
            <w:vAlign w:val="center"/>
          </w:tcPr>
          <w:p w14:paraId="0339DE2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提升生态效益</w:t>
            </w:r>
          </w:p>
        </w:tc>
        <w:tc>
          <w:tcPr>
            <w:tcW w:w="1276" w:type="dxa"/>
            <w:vAlign w:val="center"/>
          </w:tcPr>
          <w:p w14:paraId="3E25DA2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≥5%</w:t>
            </w:r>
          </w:p>
        </w:tc>
        <w:tc>
          <w:tcPr>
            <w:tcW w:w="1843" w:type="dxa"/>
            <w:vAlign w:val="center"/>
          </w:tcPr>
          <w:p w14:paraId="06166D6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唐财农[2024]94号</w:t>
            </w:r>
          </w:p>
        </w:tc>
      </w:tr>
      <w:tr w14:paraId="75A6EB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D105FBC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50DEBB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可持续影响指标</w:t>
            </w:r>
          </w:p>
        </w:tc>
        <w:tc>
          <w:tcPr>
            <w:tcW w:w="1332" w:type="dxa"/>
            <w:vAlign w:val="center"/>
          </w:tcPr>
          <w:p w14:paraId="5C4C91C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可持续发展能力提升</w:t>
            </w:r>
          </w:p>
        </w:tc>
        <w:tc>
          <w:tcPr>
            <w:tcW w:w="2891" w:type="dxa"/>
            <w:vAlign w:val="center"/>
          </w:tcPr>
          <w:p w14:paraId="6D54F36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提升可持续发展能力</w:t>
            </w:r>
          </w:p>
        </w:tc>
        <w:tc>
          <w:tcPr>
            <w:tcW w:w="1276" w:type="dxa"/>
            <w:vAlign w:val="center"/>
          </w:tcPr>
          <w:p w14:paraId="07C91C9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≥5%</w:t>
            </w:r>
          </w:p>
        </w:tc>
        <w:tc>
          <w:tcPr>
            <w:tcW w:w="1843" w:type="dxa"/>
            <w:vAlign w:val="center"/>
          </w:tcPr>
          <w:p w14:paraId="3F3A545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唐财农[2024]94号</w:t>
            </w:r>
          </w:p>
        </w:tc>
      </w:tr>
      <w:tr w14:paraId="3220C0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FA9F875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满意度指标</w:t>
            </w:r>
          </w:p>
        </w:tc>
        <w:tc>
          <w:tcPr>
            <w:tcW w:w="1276" w:type="dxa"/>
            <w:vAlign w:val="center"/>
          </w:tcPr>
          <w:p w14:paraId="7E228D4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14:paraId="106A0C2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群众满意度</w:t>
            </w:r>
          </w:p>
        </w:tc>
        <w:tc>
          <w:tcPr>
            <w:tcW w:w="2891" w:type="dxa"/>
            <w:vAlign w:val="center"/>
          </w:tcPr>
          <w:p w14:paraId="35823CC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群众满意度</w:t>
            </w:r>
          </w:p>
        </w:tc>
        <w:tc>
          <w:tcPr>
            <w:tcW w:w="1276" w:type="dxa"/>
            <w:vAlign w:val="center"/>
          </w:tcPr>
          <w:p w14:paraId="68E22C9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≥85%</w:t>
            </w:r>
          </w:p>
        </w:tc>
        <w:tc>
          <w:tcPr>
            <w:tcW w:w="1843" w:type="dxa"/>
            <w:vAlign w:val="center"/>
          </w:tcPr>
          <w:p w14:paraId="2A0156F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唐财农[2024]94号</w:t>
            </w:r>
          </w:p>
        </w:tc>
      </w:tr>
    </w:tbl>
    <w:p w14:paraId="1861847C">
      <w:pPr>
        <w:rPr>
          <w:rFonts w:ascii="仿宋" w:hAnsi="仿宋" w:eastAsia="仿宋"/>
          <w:sz w:val="32"/>
          <w:szCs w:val="32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1AAB5BED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color w:val="FF0000"/>
          <w:sz w:val="32"/>
          <w:szCs w:val="32"/>
        </w:rPr>
        <w:t xml:space="preserve"> </w:t>
      </w:r>
    </w:p>
    <w:p w14:paraId="726034C1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方正仿宋_GBK"/>
          <w:color w:val="000000"/>
          <w:sz w:val="32"/>
          <w:szCs w:val="32"/>
        </w:rPr>
        <w:t xml:space="preserve"> </w:t>
      </w:r>
    </w:p>
    <w:p w14:paraId="2A202710">
      <w:pPr>
        <w:ind w:firstLine="560"/>
        <w:outlineLvl w:val="3"/>
        <w:rPr>
          <w:rFonts w:ascii="仿宋" w:hAnsi="仿宋" w:eastAsia="仿宋"/>
          <w:sz w:val="32"/>
          <w:szCs w:val="32"/>
        </w:rPr>
      </w:pPr>
      <w:bookmarkStart w:id="22" w:name="_Toc_4_4_0000000023"/>
      <w:r>
        <w:rPr>
          <w:rFonts w:ascii="仿宋" w:hAnsi="仿宋" w:eastAsia="仿宋" w:cs="方正仿宋_GBK"/>
          <w:color w:val="000000"/>
          <w:sz w:val="32"/>
          <w:szCs w:val="32"/>
        </w:rPr>
        <w:t>20.提前下达2025年省级农业防灾减灾和水利救灾资金绩效目标表</w:t>
      </w:r>
      <w:bookmarkEnd w:id="22"/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484C88B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DAED31D">
            <w:pPr>
              <w:pStyle w:val="11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326001唐山市路南区农业农村局本级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104B7B1">
            <w:pPr>
              <w:pStyle w:val="1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单位：万元</w:t>
            </w:r>
          </w:p>
        </w:tc>
      </w:tr>
      <w:tr w14:paraId="27BC295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998AB3C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5F02A92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13020225P00891410003P</w:t>
            </w:r>
          </w:p>
        </w:tc>
        <w:tc>
          <w:tcPr>
            <w:tcW w:w="1587" w:type="dxa"/>
            <w:vAlign w:val="center"/>
          </w:tcPr>
          <w:p w14:paraId="0B7673B8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205C6BB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提前下达2025年省级农业防灾减灾和水利救灾资金</w:t>
            </w:r>
          </w:p>
        </w:tc>
      </w:tr>
      <w:tr w14:paraId="22F7248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E38E2CC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14:paraId="1FE5BF11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预算数</w:t>
            </w:r>
          </w:p>
        </w:tc>
        <w:tc>
          <w:tcPr>
            <w:tcW w:w="1332" w:type="dxa"/>
            <w:vAlign w:val="center"/>
          </w:tcPr>
          <w:p w14:paraId="54F1249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0.63</w:t>
            </w:r>
          </w:p>
        </w:tc>
        <w:tc>
          <w:tcPr>
            <w:tcW w:w="1587" w:type="dxa"/>
            <w:vAlign w:val="center"/>
          </w:tcPr>
          <w:p w14:paraId="72908874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 w14:paraId="4906D98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0.63</w:t>
            </w:r>
          </w:p>
        </w:tc>
        <w:tc>
          <w:tcPr>
            <w:tcW w:w="1276" w:type="dxa"/>
            <w:vAlign w:val="center"/>
          </w:tcPr>
          <w:p w14:paraId="36498742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其他资金</w:t>
            </w:r>
          </w:p>
        </w:tc>
        <w:tc>
          <w:tcPr>
            <w:tcW w:w="1843" w:type="dxa"/>
            <w:vAlign w:val="center"/>
          </w:tcPr>
          <w:p w14:paraId="19D2A40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</w:p>
        </w:tc>
      </w:tr>
      <w:tr w14:paraId="6DF758A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45CFE1E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618" w:type="dxa"/>
            <w:gridSpan w:val="6"/>
            <w:vAlign w:val="center"/>
          </w:tcPr>
          <w:p w14:paraId="1D9737B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按时完成年度工作任务</w:t>
            </w:r>
          </w:p>
        </w:tc>
      </w:tr>
      <w:tr w14:paraId="706B02B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A35661A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63E8CDB6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3月底</w:t>
            </w:r>
          </w:p>
        </w:tc>
        <w:tc>
          <w:tcPr>
            <w:tcW w:w="1587" w:type="dxa"/>
            <w:vAlign w:val="center"/>
          </w:tcPr>
          <w:p w14:paraId="510EAA98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6月底</w:t>
            </w:r>
          </w:p>
        </w:tc>
        <w:tc>
          <w:tcPr>
            <w:tcW w:w="1304" w:type="dxa"/>
            <w:vAlign w:val="center"/>
          </w:tcPr>
          <w:p w14:paraId="5D4F245D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6F90033C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12月底</w:t>
            </w:r>
          </w:p>
        </w:tc>
      </w:tr>
      <w:tr w14:paraId="6427B8E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DEE0042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5C1BA358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25%</w:t>
            </w:r>
          </w:p>
        </w:tc>
        <w:tc>
          <w:tcPr>
            <w:tcW w:w="1587" w:type="dxa"/>
            <w:vAlign w:val="center"/>
          </w:tcPr>
          <w:p w14:paraId="2E56333C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50%</w:t>
            </w:r>
          </w:p>
        </w:tc>
        <w:tc>
          <w:tcPr>
            <w:tcW w:w="1304" w:type="dxa"/>
            <w:vAlign w:val="center"/>
          </w:tcPr>
          <w:p w14:paraId="3CFD277D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450924B3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100%</w:t>
            </w:r>
          </w:p>
        </w:tc>
      </w:tr>
      <w:tr w14:paraId="1CF8470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B8F16C0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10B43F0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1.按时完成年度工作任务</w:t>
            </w:r>
          </w:p>
        </w:tc>
      </w:tr>
    </w:tbl>
    <w:p w14:paraId="0E46BBB4">
      <w:pPr>
        <w:spacing w:line="2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方正书宋_GBK"/>
          <w:color w:val="000000"/>
          <w:sz w:val="32"/>
          <w:szCs w:val="32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23AF96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6A4455D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一级指标</w:t>
            </w:r>
          </w:p>
        </w:tc>
        <w:tc>
          <w:tcPr>
            <w:tcW w:w="1276" w:type="dxa"/>
            <w:vAlign w:val="center"/>
          </w:tcPr>
          <w:p w14:paraId="77A14627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二级指标</w:t>
            </w:r>
          </w:p>
        </w:tc>
        <w:tc>
          <w:tcPr>
            <w:tcW w:w="1332" w:type="dxa"/>
            <w:vAlign w:val="center"/>
          </w:tcPr>
          <w:p w14:paraId="14BF28B9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三级指标</w:t>
            </w:r>
          </w:p>
        </w:tc>
        <w:tc>
          <w:tcPr>
            <w:tcW w:w="2891" w:type="dxa"/>
            <w:vAlign w:val="center"/>
          </w:tcPr>
          <w:p w14:paraId="02CCC221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绩效指标描述</w:t>
            </w:r>
          </w:p>
        </w:tc>
        <w:tc>
          <w:tcPr>
            <w:tcW w:w="1276" w:type="dxa"/>
            <w:vAlign w:val="center"/>
          </w:tcPr>
          <w:p w14:paraId="040D8363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指标值</w:t>
            </w:r>
          </w:p>
        </w:tc>
        <w:tc>
          <w:tcPr>
            <w:tcW w:w="1843" w:type="dxa"/>
            <w:vAlign w:val="center"/>
          </w:tcPr>
          <w:p w14:paraId="15661154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指标值确定依据</w:t>
            </w:r>
          </w:p>
        </w:tc>
      </w:tr>
      <w:tr w14:paraId="049945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A45117D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产出指标</w:t>
            </w:r>
          </w:p>
        </w:tc>
        <w:tc>
          <w:tcPr>
            <w:tcW w:w="1276" w:type="dxa"/>
            <w:vAlign w:val="center"/>
          </w:tcPr>
          <w:p w14:paraId="7189C76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数量指标</w:t>
            </w:r>
          </w:p>
        </w:tc>
        <w:tc>
          <w:tcPr>
            <w:tcW w:w="1332" w:type="dxa"/>
            <w:vAlign w:val="center"/>
          </w:tcPr>
          <w:p w14:paraId="1BD9B50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区域性重大疫情</w:t>
            </w:r>
          </w:p>
        </w:tc>
        <w:tc>
          <w:tcPr>
            <w:tcW w:w="2891" w:type="dxa"/>
            <w:vAlign w:val="center"/>
          </w:tcPr>
          <w:p w14:paraId="170D7F8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确保不发生区域性重大动物疫情</w:t>
            </w:r>
          </w:p>
        </w:tc>
        <w:tc>
          <w:tcPr>
            <w:tcW w:w="1276" w:type="dxa"/>
            <w:vAlign w:val="center"/>
          </w:tcPr>
          <w:p w14:paraId="52087EA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确保不发生区域性重大动物疫情</w:t>
            </w:r>
          </w:p>
        </w:tc>
        <w:tc>
          <w:tcPr>
            <w:tcW w:w="1843" w:type="dxa"/>
            <w:vAlign w:val="center"/>
          </w:tcPr>
          <w:p w14:paraId="003C3FF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唐财农（2024）85号</w:t>
            </w:r>
          </w:p>
        </w:tc>
      </w:tr>
      <w:tr w14:paraId="446C9F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FFA15A9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8090D2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质量指标</w:t>
            </w:r>
          </w:p>
        </w:tc>
        <w:tc>
          <w:tcPr>
            <w:tcW w:w="1332" w:type="dxa"/>
            <w:vAlign w:val="center"/>
          </w:tcPr>
          <w:p w14:paraId="6934DF9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完成疫苗的采购</w:t>
            </w:r>
          </w:p>
        </w:tc>
        <w:tc>
          <w:tcPr>
            <w:tcW w:w="2891" w:type="dxa"/>
            <w:vAlign w:val="center"/>
          </w:tcPr>
          <w:p w14:paraId="530AB53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疫苗采购</w:t>
            </w:r>
          </w:p>
        </w:tc>
        <w:tc>
          <w:tcPr>
            <w:tcW w:w="1276" w:type="dxa"/>
            <w:vAlign w:val="center"/>
          </w:tcPr>
          <w:p w14:paraId="750C620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疫苗采购</w:t>
            </w:r>
          </w:p>
        </w:tc>
        <w:tc>
          <w:tcPr>
            <w:tcW w:w="1843" w:type="dxa"/>
            <w:vAlign w:val="center"/>
          </w:tcPr>
          <w:p w14:paraId="29293F8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唐财农（2024）85号</w:t>
            </w:r>
          </w:p>
        </w:tc>
      </w:tr>
      <w:tr w14:paraId="3274D2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AA724D8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8A947CD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时效指标</w:t>
            </w:r>
          </w:p>
        </w:tc>
        <w:tc>
          <w:tcPr>
            <w:tcW w:w="1332" w:type="dxa"/>
            <w:vAlign w:val="center"/>
          </w:tcPr>
          <w:p w14:paraId="24CEEE9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及时完成强制免疫工作</w:t>
            </w:r>
          </w:p>
        </w:tc>
        <w:tc>
          <w:tcPr>
            <w:tcW w:w="2891" w:type="dxa"/>
            <w:vAlign w:val="center"/>
          </w:tcPr>
          <w:p w14:paraId="7370D11E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按照免疫计划安排完成强制免疫工作</w:t>
            </w:r>
          </w:p>
        </w:tc>
        <w:tc>
          <w:tcPr>
            <w:tcW w:w="1276" w:type="dxa"/>
            <w:vAlign w:val="center"/>
          </w:tcPr>
          <w:p w14:paraId="1E4B8CF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≥90%</w:t>
            </w:r>
          </w:p>
        </w:tc>
        <w:tc>
          <w:tcPr>
            <w:tcW w:w="1843" w:type="dxa"/>
            <w:vAlign w:val="center"/>
          </w:tcPr>
          <w:p w14:paraId="22ACA44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唐财农（2024）85号</w:t>
            </w:r>
          </w:p>
        </w:tc>
      </w:tr>
      <w:tr w14:paraId="195AEB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39C96EB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DD65EE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成本指标</w:t>
            </w:r>
          </w:p>
        </w:tc>
        <w:tc>
          <w:tcPr>
            <w:tcW w:w="1332" w:type="dxa"/>
            <w:vAlign w:val="center"/>
          </w:tcPr>
          <w:p w14:paraId="05F875C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物资采购</w:t>
            </w:r>
          </w:p>
        </w:tc>
        <w:tc>
          <w:tcPr>
            <w:tcW w:w="2891" w:type="dxa"/>
            <w:vAlign w:val="center"/>
          </w:tcPr>
          <w:p w14:paraId="533A449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物资采购成本控制</w:t>
            </w:r>
          </w:p>
        </w:tc>
        <w:tc>
          <w:tcPr>
            <w:tcW w:w="1276" w:type="dxa"/>
            <w:vAlign w:val="center"/>
          </w:tcPr>
          <w:p w14:paraId="0B166AC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物资采购成本控制</w:t>
            </w:r>
          </w:p>
        </w:tc>
        <w:tc>
          <w:tcPr>
            <w:tcW w:w="1843" w:type="dxa"/>
            <w:vAlign w:val="center"/>
          </w:tcPr>
          <w:p w14:paraId="787545B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唐财农（2024）85号</w:t>
            </w:r>
          </w:p>
        </w:tc>
      </w:tr>
      <w:tr w14:paraId="396A32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21B2CDA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效益指标</w:t>
            </w:r>
          </w:p>
        </w:tc>
        <w:tc>
          <w:tcPr>
            <w:tcW w:w="1276" w:type="dxa"/>
            <w:vAlign w:val="center"/>
          </w:tcPr>
          <w:p w14:paraId="4F1C015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经济效益指标</w:t>
            </w:r>
          </w:p>
        </w:tc>
        <w:tc>
          <w:tcPr>
            <w:tcW w:w="1332" w:type="dxa"/>
            <w:vAlign w:val="center"/>
          </w:tcPr>
          <w:p w14:paraId="57FA0F1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无此项指标要求</w:t>
            </w:r>
          </w:p>
        </w:tc>
        <w:tc>
          <w:tcPr>
            <w:tcW w:w="2891" w:type="dxa"/>
            <w:vAlign w:val="center"/>
          </w:tcPr>
          <w:p w14:paraId="42CA428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无此项指标要求</w:t>
            </w:r>
          </w:p>
        </w:tc>
        <w:tc>
          <w:tcPr>
            <w:tcW w:w="1276" w:type="dxa"/>
            <w:vAlign w:val="center"/>
          </w:tcPr>
          <w:p w14:paraId="56E2F8F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无此项指标要求</w:t>
            </w:r>
          </w:p>
        </w:tc>
        <w:tc>
          <w:tcPr>
            <w:tcW w:w="1843" w:type="dxa"/>
            <w:vAlign w:val="center"/>
          </w:tcPr>
          <w:p w14:paraId="2CCC3F0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唐财农（2024）85号</w:t>
            </w:r>
          </w:p>
        </w:tc>
      </w:tr>
      <w:tr w14:paraId="2A816E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FEBA095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A56F07E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社会效益指标</w:t>
            </w:r>
          </w:p>
        </w:tc>
        <w:tc>
          <w:tcPr>
            <w:tcW w:w="1332" w:type="dxa"/>
            <w:vAlign w:val="center"/>
          </w:tcPr>
          <w:p w14:paraId="354CB43D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重大动物疫病防治工作</w:t>
            </w:r>
          </w:p>
        </w:tc>
        <w:tc>
          <w:tcPr>
            <w:tcW w:w="2891" w:type="dxa"/>
            <w:vAlign w:val="center"/>
          </w:tcPr>
          <w:p w14:paraId="38F93D8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重大动物疫病防治工作稳定</w:t>
            </w:r>
          </w:p>
        </w:tc>
        <w:tc>
          <w:tcPr>
            <w:tcW w:w="1276" w:type="dxa"/>
            <w:vAlign w:val="center"/>
          </w:tcPr>
          <w:p w14:paraId="4D513ED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重大动物疫病防治稳定</w:t>
            </w:r>
          </w:p>
        </w:tc>
        <w:tc>
          <w:tcPr>
            <w:tcW w:w="1843" w:type="dxa"/>
            <w:vAlign w:val="center"/>
          </w:tcPr>
          <w:p w14:paraId="2C148FD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唐财农（2024）85号</w:t>
            </w:r>
          </w:p>
        </w:tc>
      </w:tr>
      <w:tr w14:paraId="39A7AD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CD2DFFB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BE17CC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生态效益指标</w:t>
            </w:r>
          </w:p>
        </w:tc>
        <w:tc>
          <w:tcPr>
            <w:tcW w:w="1332" w:type="dxa"/>
            <w:vAlign w:val="center"/>
          </w:tcPr>
          <w:p w14:paraId="12751A0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病死动物无害化处理技术达到标准</w:t>
            </w:r>
          </w:p>
        </w:tc>
        <w:tc>
          <w:tcPr>
            <w:tcW w:w="2891" w:type="dxa"/>
            <w:vAlign w:val="center"/>
          </w:tcPr>
          <w:p w14:paraId="41C9108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效益明显</w:t>
            </w:r>
          </w:p>
        </w:tc>
        <w:tc>
          <w:tcPr>
            <w:tcW w:w="1276" w:type="dxa"/>
            <w:vAlign w:val="center"/>
          </w:tcPr>
          <w:p w14:paraId="3BBEFD8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效益明显</w:t>
            </w:r>
          </w:p>
        </w:tc>
        <w:tc>
          <w:tcPr>
            <w:tcW w:w="1843" w:type="dxa"/>
            <w:vAlign w:val="center"/>
          </w:tcPr>
          <w:p w14:paraId="18627E2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唐财农（2024）85号</w:t>
            </w:r>
          </w:p>
        </w:tc>
      </w:tr>
      <w:tr w14:paraId="3AAC6B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4F55B7D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68E8FC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可持续影响指标</w:t>
            </w:r>
          </w:p>
        </w:tc>
        <w:tc>
          <w:tcPr>
            <w:tcW w:w="1332" w:type="dxa"/>
            <w:vAlign w:val="center"/>
          </w:tcPr>
          <w:p w14:paraId="225E469D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无此项指标要求</w:t>
            </w:r>
          </w:p>
        </w:tc>
        <w:tc>
          <w:tcPr>
            <w:tcW w:w="2891" w:type="dxa"/>
            <w:vAlign w:val="center"/>
          </w:tcPr>
          <w:p w14:paraId="0BFE47C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无此项指标要求</w:t>
            </w:r>
          </w:p>
        </w:tc>
        <w:tc>
          <w:tcPr>
            <w:tcW w:w="1276" w:type="dxa"/>
            <w:vAlign w:val="center"/>
          </w:tcPr>
          <w:p w14:paraId="69E3766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无此项指标要求</w:t>
            </w:r>
          </w:p>
        </w:tc>
        <w:tc>
          <w:tcPr>
            <w:tcW w:w="1843" w:type="dxa"/>
            <w:vAlign w:val="center"/>
          </w:tcPr>
          <w:p w14:paraId="14CE2AB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唐财农（2024）85号</w:t>
            </w:r>
          </w:p>
        </w:tc>
      </w:tr>
      <w:tr w14:paraId="5C2682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F8D63F4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满意度指标</w:t>
            </w:r>
          </w:p>
        </w:tc>
        <w:tc>
          <w:tcPr>
            <w:tcW w:w="1276" w:type="dxa"/>
            <w:vAlign w:val="center"/>
          </w:tcPr>
          <w:p w14:paraId="3C0717D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14:paraId="2BCB478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群众满意度</w:t>
            </w:r>
          </w:p>
        </w:tc>
        <w:tc>
          <w:tcPr>
            <w:tcW w:w="2891" w:type="dxa"/>
            <w:vAlign w:val="center"/>
          </w:tcPr>
          <w:p w14:paraId="123F9CD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群众满意度</w:t>
            </w:r>
          </w:p>
        </w:tc>
        <w:tc>
          <w:tcPr>
            <w:tcW w:w="1276" w:type="dxa"/>
            <w:vAlign w:val="center"/>
          </w:tcPr>
          <w:p w14:paraId="5D746AA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≥95%</w:t>
            </w:r>
          </w:p>
        </w:tc>
        <w:tc>
          <w:tcPr>
            <w:tcW w:w="1843" w:type="dxa"/>
            <w:vAlign w:val="center"/>
          </w:tcPr>
          <w:p w14:paraId="18397C6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唐财农（2024）85号</w:t>
            </w:r>
          </w:p>
        </w:tc>
      </w:tr>
    </w:tbl>
    <w:p w14:paraId="3E9520B0">
      <w:pPr>
        <w:rPr>
          <w:rFonts w:ascii="仿宋" w:hAnsi="仿宋" w:eastAsia="仿宋"/>
          <w:sz w:val="32"/>
          <w:szCs w:val="32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61EFBB1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color w:val="FF0000"/>
          <w:sz w:val="32"/>
          <w:szCs w:val="32"/>
        </w:rPr>
        <w:t xml:space="preserve"> </w:t>
      </w:r>
    </w:p>
    <w:p w14:paraId="20D6F4FF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方正仿宋_GBK"/>
          <w:color w:val="000000"/>
          <w:sz w:val="32"/>
          <w:szCs w:val="32"/>
        </w:rPr>
        <w:t xml:space="preserve"> </w:t>
      </w:r>
    </w:p>
    <w:p w14:paraId="6C54CDE0">
      <w:pPr>
        <w:ind w:firstLine="560"/>
        <w:outlineLvl w:val="3"/>
        <w:rPr>
          <w:rFonts w:ascii="仿宋" w:hAnsi="仿宋" w:eastAsia="仿宋"/>
          <w:sz w:val="32"/>
          <w:szCs w:val="32"/>
        </w:rPr>
      </w:pPr>
      <w:bookmarkStart w:id="23" w:name="_Toc_4_4_0000000024"/>
      <w:r>
        <w:rPr>
          <w:rFonts w:ascii="仿宋" w:hAnsi="仿宋" w:eastAsia="仿宋" w:cs="方正仿宋_GBK"/>
          <w:color w:val="000000"/>
          <w:sz w:val="32"/>
          <w:szCs w:val="32"/>
        </w:rPr>
        <w:t>21.提前下达2025年省级农业经营主体能力提升资金绩效目标表</w:t>
      </w:r>
      <w:bookmarkEnd w:id="23"/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6C89833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81385AA">
            <w:pPr>
              <w:pStyle w:val="11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326001唐山市路南区农业农村局本级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859BC3D">
            <w:pPr>
              <w:pStyle w:val="1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单位：万元</w:t>
            </w:r>
          </w:p>
        </w:tc>
      </w:tr>
      <w:tr w14:paraId="3AE1447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1A2E307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7087EE3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13020225P00892010004U</w:t>
            </w:r>
          </w:p>
        </w:tc>
        <w:tc>
          <w:tcPr>
            <w:tcW w:w="1587" w:type="dxa"/>
            <w:vAlign w:val="center"/>
          </w:tcPr>
          <w:p w14:paraId="2A6FA131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2878586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提前下达2025年省级农业经营主体能力提升资金</w:t>
            </w:r>
          </w:p>
        </w:tc>
      </w:tr>
      <w:tr w14:paraId="1A22A86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62EE56B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14:paraId="63B19174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预算数</w:t>
            </w:r>
          </w:p>
        </w:tc>
        <w:tc>
          <w:tcPr>
            <w:tcW w:w="1332" w:type="dxa"/>
            <w:vAlign w:val="center"/>
          </w:tcPr>
          <w:p w14:paraId="47FA0BC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0.40</w:t>
            </w:r>
          </w:p>
        </w:tc>
        <w:tc>
          <w:tcPr>
            <w:tcW w:w="1587" w:type="dxa"/>
            <w:vAlign w:val="center"/>
          </w:tcPr>
          <w:p w14:paraId="1A521EFD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 w14:paraId="749C611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0.40</w:t>
            </w:r>
          </w:p>
        </w:tc>
        <w:tc>
          <w:tcPr>
            <w:tcW w:w="1276" w:type="dxa"/>
            <w:vAlign w:val="center"/>
          </w:tcPr>
          <w:p w14:paraId="2440E6A7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其他资金</w:t>
            </w:r>
          </w:p>
        </w:tc>
        <w:tc>
          <w:tcPr>
            <w:tcW w:w="1843" w:type="dxa"/>
            <w:vAlign w:val="center"/>
          </w:tcPr>
          <w:p w14:paraId="6C85071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</w:p>
        </w:tc>
      </w:tr>
      <w:tr w14:paraId="6E3FC60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E5ED0D3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618" w:type="dxa"/>
            <w:gridSpan w:val="6"/>
            <w:vAlign w:val="center"/>
          </w:tcPr>
          <w:p w14:paraId="4F5CB42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按时完成年度工作任务</w:t>
            </w:r>
          </w:p>
        </w:tc>
      </w:tr>
      <w:tr w14:paraId="07F6BD1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75B365E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0285DD2A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3月底</w:t>
            </w:r>
          </w:p>
        </w:tc>
        <w:tc>
          <w:tcPr>
            <w:tcW w:w="1587" w:type="dxa"/>
            <w:vAlign w:val="center"/>
          </w:tcPr>
          <w:p w14:paraId="59631685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6月底</w:t>
            </w:r>
          </w:p>
        </w:tc>
        <w:tc>
          <w:tcPr>
            <w:tcW w:w="1304" w:type="dxa"/>
            <w:vAlign w:val="center"/>
          </w:tcPr>
          <w:p w14:paraId="2C70E74C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5F14FA34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12月底</w:t>
            </w:r>
          </w:p>
        </w:tc>
      </w:tr>
      <w:tr w14:paraId="76F9334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6D44202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74F3407B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25%</w:t>
            </w:r>
          </w:p>
        </w:tc>
        <w:tc>
          <w:tcPr>
            <w:tcW w:w="1587" w:type="dxa"/>
            <w:vAlign w:val="center"/>
          </w:tcPr>
          <w:p w14:paraId="10F0E506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50%</w:t>
            </w:r>
          </w:p>
        </w:tc>
        <w:tc>
          <w:tcPr>
            <w:tcW w:w="1304" w:type="dxa"/>
            <w:vAlign w:val="center"/>
          </w:tcPr>
          <w:p w14:paraId="47D95DEB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08302A28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100%</w:t>
            </w:r>
          </w:p>
        </w:tc>
      </w:tr>
      <w:tr w14:paraId="4932B79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7B057EA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312AAF3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1.按时完成年度工作任务</w:t>
            </w:r>
          </w:p>
        </w:tc>
      </w:tr>
    </w:tbl>
    <w:p w14:paraId="2F158378">
      <w:pPr>
        <w:spacing w:line="2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方正书宋_GBK"/>
          <w:color w:val="000000"/>
          <w:sz w:val="32"/>
          <w:szCs w:val="32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2563EB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5A88485D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一级指标</w:t>
            </w:r>
          </w:p>
        </w:tc>
        <w:tc>
          <w:tcPr>
            <w:tcW w:w="1276" w:type="dxa"/>
            <w:vAlign w:val="center"/>
          </w:tcPr>
          <w:p w14:paraId="395E53EF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二级指标</w:t>
            </w:r>
          </w:p>
        </w:tc>
        <w:tc>
          <w:tcPr>
            <w:tcW w:w="1332" w:type="dxa"/>
            <w:vAlign w:val="center"/>
          </w:tcPr>
          <w:p w14:paraId="74D54F32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三级指标</w:t>
            </w:r>
          </w:p>
        </w:tc>
        <w:tc>
          <w:tcPr>
            <w:tcW w:w="2891" w:type="dxa"/>
            <w:vAlign w:val="center"/>
          </w:tcPr>
          <w:p w14:paraId="6206DD94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绩效指标描述</w:t>
            </w:r>
          </w:p>
        </w:tc>
        <w:tc>
          <w:tcPr>
            <w:tcW w:w="1276" w:type="dxa"/>
            <w:vAlign w:val="center"/>
          </w:tcPr>
          <w:p w14:paraId="2171B3B6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指标值</w:t>
            </w:r>
          </w:p>
        </w:tc>
        <w:tc>
          <w:tcPr>
            <w:tcW w:w="1843" w:type="dxa"/>
            <w:vAlign w:val="center"/>
          </w:tcPr>
          <w:p w14:paraId="00A7BB5B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指标值确定依据</w:t>
            </w:r>
          </w:p>
        </w:tc>
      </w:tr>
      <w:tr w14:paraId="623649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3483D70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产出指标</w:t>
            </w:r>
          </w:p>
        </w:tc>
        <w:tc>
          <w:tcPr>
            <w:tcW w:w="1276" w:type="dxa"/>
            <w:vAlign w:val="center"/>
          </w:tcPr>
          <w:p w14:paraId="28D8093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数量指标</w:t>
            </w:r>
          </w:p>
        </w:tc>
        <w:tc>
          <w:tcPr>
            <w:tcW w:w="1332" w:type="dxa"/>
            <w:vAlign w:val="center"/>
          </w:tcPr>
          <w:p w14:paraId="6BB4D1C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乡镇数量</w:t>
            </w:r>
          </w:p>
        </w:tc>
        <w:tc>
          <w:tcPr>
            <w:tcW w:w="2891" w:type="dxa"/>
            <w:vAlign w:val="center"/>
          </w:tcPr>
          <w:p w14:paraId="368F7E5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项目惠及乡镇</w:t>
            </w:r>
          </w:p>
        </w:tc>
        <w:tc>
          <w:tcPr>
            <w:tcW w:w="1276" w:type="dxa"/>
            <w:vAlign w:val="center"/>
          </w:tcPr>
          <w:p w14:paraId="01D3538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≥1个</w:t>
            </w:r>
          </w:p>
        </w:tc>
        <w:tc>
          <w:tcPr>
            <w:tcW w:w="1843" w:type="dxa"/>
            <w:vAlign w:val="center"/>
          </w:tcPr>
          <w:p w14:paraId="0EA5A98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唐财农[2024]78号</w:t>
            </w:r>
          </w:p>
        </w:tc>
      </w:tr>
      <w:tr w14:paraId="229295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71BD97C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3FF36C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质量指标</w:t>
            </w:r>
          </w:p>
        </w:tc>
        <w:tc>
          <w:tcPr>
            <w:tcW w:w="1332" w:type="dxa"/>
            <w:vAlign w:val="center"/>
          </w:tcPr>
          <w:p w14:paraId="6FA766E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质量保障</w:t>
            </w:r>
          </w:p>
        </w:tc>
        <w:tc>
          <w:tcPr>
            <w:tcW w:w="2891" w:type="dxa"/>
            <w:vAlign w:val="center"/>
          </w:tcPr>
          <w:p w14:paraId="036BCABE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保质保量完成任务</w:t>
            </w:r>
          </w:p>
        </w:tc>
        <w:tc>
          <w:tcPr>
            <w:tcW w:w="1276" w:type="dxa"/>
            <w:vAlign w:val="center"/>
          </w:tcPr>
          <w:p w14:paraId="3D94FA7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100%</w:t>
            </w:r>
          </w:p>
        </w:tc>
        <w:tc>
          <w:tcPr>
            <w:tcW w:w="1843" w:type="dxa"/>
            <w:vAlign w:val="center"/>
          </w:tcPr>
          <w:p w14:paraId="3BD1566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唐财农[2024]78号</w:t>
            </w:r>
          </w:p>
        </w:tc>
      </w:tr>
      <w:tr w14:paraId="09ED14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5131782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0D0619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时效指标</w:t>
            </w:r>
          </w:p>
        </w:tc>
        <w:tc>
          <w:tcPr>
            <w:tcW w:w="1332" w:type="dxa"/>
            <w:vAlign w:val="center"/>
          </w:tcPr>
          <w:p w14:paraId="18DE0FA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时效保障</w:t>
            </w:r>
          </w:p>
        </w:tc>
        <w:tc>
          <w:tcPr>
            <w:tcW w:w="2891" w:type="dxa"/>
            <w:vAlign w:val="center"/>
          </w:tcPr>
          <w:p w14:paraId="050ACF9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工程完成时符合时效要求</w:t>
            </w:r>
          </w:p>
        </w:tc>
        <w:tc>
          <w:tcPr>
            <w:tcW w:w="1276" w:type="dxa"/>
            <w:vAlign w:val="center"/>
          </w:tcPr>
          <w:p w14:paraId="7CC75B2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年底前</w:t>
            </w:r>
          </w:p>
        </w:tc>
        <w:tc>
          <w:tcPr>
            <w:tcW w:w="1843" w:type="dxa"/>
            <w:vAlign w:val="center"/>
          </w:tcPr>
          <w:p w14:paraId="61AB3AF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唐财农[2024]78号</w:t>
            </w:r>
          </w:p>
        </w:tc>
      </w:tr>
      <w:tr w14:paraId="58668B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41F06CC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05E452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成本指标</w:t>
            </w:r>
          </w:p>
        </w:tc>
        <w:tc>
          <w:tcPr>
            <w:tcW w:w="1332" w:type="dxa"/>
            <w:vAlign w:val="center"/>
          </w:tcPr>
          <w:p w14:paraId="42C74E2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成本控制</w:t>
            </w:r>
          </w:p>
        </w:tc>
        <w:tc>
          <w:tcPr>
            <w:tcW w:w="2891" w:type="dxa"/>
            <w:vAlign w:val="center"/>
          </w:tcPr>
          <w:p w14:paraId="63AE5E1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执行的预算成本控制</w:t>
            </w:r>
          </w:p>
        </w:tc>
        <w:tc>
          <w:tcPr>
            <w:tcW w:w="1276" w:type="dxa"/>
            <w:vAlign w:val="center"/>
          </w:tcPr>
          <w:p w14:paraId="21F25C2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≤0.4万元</w:t>
            </w:r>
          </w:p>
        </w:tc>
        <w:tc>
          <w:tcPr>
            <w:tcW w:w="1843" w:type="dxa"/>
            <w:vAlign w:val="center"/>
          </w:tcPr>
          <w:p w14:paraId="1F76B39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唐财农[2024]78号</w:t>
            </w:r>
          </w:p>
        </w:tc>
      </w:tr>
      <w:tr w14:paraId="4BC83F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00990F2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效益指标</w:t>
            </w:r>
          </w:p>
        </w:tc>
        <w:tc>
          <w:tcPr>
            <w:tcW w:w="1276" w:type="dxa"/>
            <w:vAlign w:val="center"/>
          </w:tcPr>
          <w:p w14:paraId="2C8F058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经济效益指标</w:t>
            </w:r>
          </w:p>
        </w:tc>
        <w:tc>
          <w:tcPr>
            <w:tcW w:w="1332" w:type="dxa"/>
            <w:vAlign w:val="center"/>
          </w:tcPr>
          <w:p w14:paraId="7962BC3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经济效益提升</w:t>
            </w:r>
          </w:p>
        </w:tc>
        <w:tc>
          <w:tcPr>
            <w:tcW w:w="2891" w:type="dxa"/>
            <w:vAlign w:val="center"/>
          </w:tcPr>
          <w:p w14:paraId="401B969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直接经济效益</w:t>
            </w:r>
          </w:p>
        </w:tc>
        <w:tc>
          <w:tcPr>
            <w:tcW w:w="1276" w:type="dxa"/>
            <w:vAlign w:val="center"/>
          </w:tcPr>
          <w:p w14:paraId="1021146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≥5%</w:t>
            </w:r>
          </w:p>
        </w:tc>
        <w:tc>
          <w:tcPr>
            <w:tcW w:w="1843" w:type="dxa"/>
            <w:vAlign w:val="center"/>
          </w:tcPr>
          <w:p w14:paraId="4069942E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唐财农[2024]78号</w:t>
            </w:r>
          </w:p>
        </w:tc>
      </w:tr>
      <w:tr w14:paraId="5BB667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43CF631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E2E97F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社会效益指标</w:t>
            </w:r>
          </w:p>
        </w:tc>
        <w:tc>
          <w:tcPr>
            <w:tcW w:w="1332" w:type="dxa"/>
            <w:vAlign w:val="center"/>
          </w:tcPr>
          <w:p w14:paraId="145CA65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社会效益提升</w:t>
            </w:r>
          </w:p>
        </w:tc>
        <w:tc>
          <w:tcPr>
            <w:tcW w:w="2891" w:type="dxa"/>
            <w:vAlign w:val="center"/>
          </w:tcPr>
          <w:p w14:paraId="74EE69F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提升合作社竞争力</w:t>
            </w:r>
          </w:p>
        </w:tc>
        <w:tc>
          <w:tcPr>
            <w:tcW w:w="1276" w:type="dxa"/>
            <w:vAlign w:val="center"/>
          </w:tcPr>
          <w:p w14:paraId="66751FDD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≥5%</w:t>
            </w:r>
          </w:p>
        </w:tc>
        <w:tc>
          <w:tcPr>
            <w:tcW w:w="1843" w:type="dxa"/>
            <w:vAlign w:val="center"/>
          </w:tcPr>
          <w:p w14:paraId="7200C4A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唐财农[2024]78号</w:t>
            </w:r>
          </w:p>
        </w:tc>
      </w:tr>
      <w:tr w14:paraId="424E12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F2AB999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189BD8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生态效益指标</w:t>
            </w:r>
          </w:p>
        </w:tc>
        <w:tc>
          <w:tcPr>
            <w:tcW w:w="1332" w:type="dxa"/>
            <w:vAlign w:val="center"/>
          </w:tcPr>
          <w:p w14:paraId="2DD0224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生态效益提升</w:t>
            </w:r>
          </w:p>
        </w:tc>
        <w:tc>
          <w:tcPr>
            <w:tcW w:w="2891" w:type="dxa"/>
            <w:vAlign w:val="center"/>
          </w:tcPr>
          <w:p w14:paraId="2B01DD2E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提升合作社生态涵养力</w:t>
            </w:r>
          </w:p>
        </w:tc>
        <w:tc>
          <w:tcPr>
            <w:tcW w:w="1276" w:type="dxa"/>
            <w:vAlign w:val="center"/>
          </w:tcPr>
          <w:p w14:paraId="0F30875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≥5%</w:t>
            </w:r>
          </w:p>
        </w:tc>
        <w:tc>
          <w:tcPr>
            <w:tcW w:w="1843" w:type="dxa"/>
            <w:vAlign w:val="center"/>
          </w:tcPr>
          <w:p w14:paraId="49CF595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唐财农[2024]78号</w:t>
            </w:r>
          </w:p>
        </w:tc>
      </w:tr>
      <w:tr w14:paraId="72E12A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8EFFBE9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AD54AD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可持续影响指标</w:t>
            </w:r>
          </w:p>
        </w:tc>
        <w:tc>
          <w:tcPr>
            <w:tcW w:w="1332" w:type="dxa"/>
            <w:vAlign w:val="center"/>
          </w:tcPr>
          <w:p w14:paraId="420E923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可持续发展能力提升</w:t>
            </w:r>
          </w:p>
        </w:tc>
        <w:tc>
          <w:tcPr>
            <w:tcW w:w="2891" w:type="dxa"/>
            <w:vAlign w:val="center"/>
          </w:tcPr>
          <w:p w14:paraId="3725842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提升农户重量积极性</w:t>
            </w:r>
          </w:p>
        </w:tc>
        <w:tc>
          <w:tcPr>
            <w:tcW w:w="1276" w:type="dxa"/>
            <w:vAlign w:val="center"/>
          </w:tcPr>
          <w:p w14:paraId="5A5AE44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≥5%</w:t>
            </w:r>
          </w:p>
        </w:tc>
        <w:tc>
          <w:tcPr>
            <w:tcW w:w="1843" w:type="dxa"/>
            <w:vAlign w:val="center"/>
          </w:tcPr>
          <w:p w14:paraId="1451F49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唐财农[2024]78号</w:t>
            </w:r>
          </w:p>
        </w:tc>
      </w:tr>
      <w:tr w14:paraId="24E732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6206845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满意度指标</w:t>
            </w:r>
          </w:p>
        </w:tc>
        <w:tc>
          <w:tcPr>
            <w:tcW w:w="1276" w:type="dxa"/>
            <w:vAlign w:val="center"/>
          </w:tcPr>
          <w:p w14:paraId="6A29F07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14:paraId="65FB84C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满意度提升</w:t>
            </w:r>
          </w:p>
        </w:tc>
        <w:tc>
          <w:tcPr>
            <w:tcW w:w="2891" w:type="dxa"/>
            <w:vAlign w:val="center"/>
          </w:tcPr>
          <w:p w14:paraId="28EC59F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提升合作社社员满意度</w:t>
            </w:r>
          </w:p>
        </w:tc>
        <w:tc>
          <w:tcPr>
            <w:tcW w:w="1276" w:type="dxa"/>
            <w:vAlign w:val="center"/>
          </w:tcPr>
          <w:p w14:paraId="33FEFE7D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≥85%</w:t>
            </w:r>
          </w:p>
        </w:tc>
        <w:tc>
          <w:tcPr>
            <w:tcW w:w="1843" w:type="dxa"/>
            <w:vAlign w:val="center"/>
          </w:tcPr>
          <w:p w14:paraId="01A89C4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唐财农[2024]78号</w:t>
            </w:r>
          </w:p>
        </w:tc>
      </w:tr>
    </w:tbl>
    <w:p w14:paraId="220CB5E1">
      <w:pPr>
        <w:rPr>
          <w:rFonts w:ascii="仿宋" w:hAnsi="仿宋" w:eastAsia="仿宋"/>
          <w:sz w:val="32"/>
          <w:szCs w:val="32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2FD37C2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color w:val="FF0000"/>
          <w:sz w:val="32"/>
          <w:szCs w:val="32"/>
        </w:rPr>
        <w:t xml:space="preserve"> </w:t>
      </w:r>
    </w:p>
    <w:p w14:paraId="7BEE271A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方正仿宋_GBK"/>
          <w:color w:val="000000"/>
          <w:sz w:val="32"/>
          <w:szCs w:val="32"/>
        </w:rPr>
        <w:t xml:space="preserve"> </w:t>
      </w:r>
    </w:p>
    <w:p w14:paraId="7E74E4B8">
      <w:pPr>
        <w:ind w:firstLine="560"/>
        <w:outlineLvl w:val="3"/>
        <w:rPr>
          <w:rFonts w:ascii="仿宋" w:hAnsi="仿宋" w:eastAsia="仿宋"/>
          <w:sz w:val="32"/>
          <w:szCs w:val="32"/>
        </w:rPr>
      </w:pPr>
      <w:bookmarkStart w:id="24" w:name="_Toc_4_4_0000000025"/>
      <w:r>
        <w:rPr>
          <w:rFonts w:ascii="仿宋" w:hAnsi="仿宋" w:eastAsia="仿宋" w:cs="方正仿宋_GBK"/>
          <w:color w:val="000000"/>
          <w:sz w:val="32"/>
          <w:szCs w:val="32"/>
        </w:rPr>
        <w:t>22.提前下达2025年省级农业生态资源保护资金绩效目标表</w:t>
      </w:r>
      <w:bookmarkEnd w:id="24"/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0B0744A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723BAAD">
            <w:pPr>
              <w:pStyle w:val="11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326001唐山市路南区农业农村局本级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0DF05D4">
            <w:pPr>
              <w:pStyle w:val="1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单位：万元</w:t>
            </w:r>
          </w:p>
        </w:tc>
      </w:tr>
      <w:tr w14:paraId="15A1686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46CB35C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00209E6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13020225P00890210004Q</w:t>
            </w:r>
          </w:p>
        </w:tc>
        <w:tc>
          <w:tcPr>
            <w:tcW w:w="1587" w:type="dxa"/>
            <w:vAlign w:val="center"/>
          </w:tcPr>
          <w:p w14:paraId="01E8FCCC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0E195C4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提前下达2025年省级农业生态资源保护资金</w:t>
            </w:r>
          </w:p>
        </w:tc>
      </w:tr>
      <w:tr w14:paraId="466BF98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E49943D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14:paraId="3245054C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预算数</w:t>
            </w:r>
          </w:p>
        </w:tc>
        <w:tc>
          <w:tcPr>
            <w:tcW w:w="1332" w:type="dxa"/>
            <w:vAlign w:val="center"/>
          </w:tcPr>
          <w:p w14:paraId="178411D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0.41</w:t>
            </w:r>
          </w:p>
        </w:tc>
        <w:tc>
          <w:tcPr>
            <w:tcW w:w="1587" w:type="dxa"/>
            <w:vAlign w:val="center"/>
          </w:tcPr>
          <w:p w14:paraId="0A2F63EA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 w14:paraId="0C8AEF6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0.41</w:t>
            </w:r>
          </w:p>
        </w:tc>
        <w:tc>
          <w:tcPr>
            <w:tcW w:w="1276" w:type="dxa"/>
            <w:vAlign w:val="center"/>
          </w:tcPr>
          <w:p w14:paraId="2B80563F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其他资金</w:t>
            </w:r>
          </w:p>
        </w:tc>
        <w:tc>
          <w:tcPr>
            <w:tcW w:w="1843" w:type="dxa"/>
            <w:vAlign w:val="center"/>
          </w:tcPr>
          <w:p w14:paraId="4F4ABC9D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</w:p>
        </w:tc>
      </w:tr>
      <w:tr w14:paraId="4A1E527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E851472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618" w:type="dxa"/>
            <w:gridSpan w:val="6"/>
            <w:vAlign w:val="center"/>
          </w:tcPr>
          <w:p w14:paraId="5394E4A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按时完成上级交办的工作任务</w:t>
            </w:r>
          </w:p>
        </w:tc>
      </w:tr>
      <w:tr w14:paraId="07C5A01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2BE52BC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22173D11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3月底</w:t>
            </w:r>
          </w:p>
        </w:tc>
        <w:tc>
          <w:tcPr>
            <w:tcW w:w="1587" w:type="dxa"/>
            <w:vAlign w:val="center"/>
          </w:tcPr>
          <w:p w14:paraId="073D8990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6月底</w:t>
            </w:r>
          </w:p>
        </w:tc>
        <w:tc>
          <w:tcPr>
            <w:tcW w:w="1304" w:type="dxa"/>
            <w:vAlign w:val="center"/>
          </w:tcPr>
          <w:p w14:paraId="4DD19720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29B68032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12月底</w:t>
            </w:r>
          </w:p>
        </w:tc>
      </w:tr>
      <w:tr w14:paraId="7EFD3B6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C8926A0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2369D542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25%</w:t>
            </w:r>
          </w:p>
        </w:tc>
        <w:tc>
          <w:tcPr>
            <w:tcW w:w="1587" w:type="dxa"/>
            <w:vAlign w:val="center"/>
          </w:tcPr>
          <w:p w14:paraId="5A1462E3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50%</w:t>
            </w:r>
          </w:p>
        </w:tc>
        <w:tc>
          <w:tcPr>
            <w:tcW w:w="1304" w:type="dxa"/>
            <w:vAlign w:val="center"/>
          </w:tcPr>
          <w:p w14:paraId="1E8B6581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5A386950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100%</w:t>
            </w:r>
          </w:p>
        </w:tc>
      </w:tr>
      <w:tr w14:paraId="1C163E3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BA3CF97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5D30032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1.按时完成上级交办的工作任务</w:t>
            </w:r>
          </w:p>
        </w:tc>
      </w:tr>
    </w:tbl>
    <w:p w14:paraId="4FE27E99">
      <w:pPr>
        <w:spacing w:line="2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方正书宋_GBK"/>
          <w:color w:val="000000"/>
          <w:sz w:val="32"/>
          <w:szCs w:val="32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15D5D7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FAD5DE2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一级指标</w:t>
            </w:r>
          </w:p>
        </w:tc>
        <w:tc>
          <w:tcPr>
            <w:tcW w:w="1276" w:type="dxa"/>
            <w:vAlign w:val="center"/>
          </w:tcPr>
          <w:p w14:paraId="1547A634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二级指标</w:t>
            </w:r>
          </w:p>
        </w:tc>
        <w:tc>
          <w:tcPr>
            <w:tcW w:w="1332" w:type="dxa"/>
            <w:vAlign w:val="center"/>
          </w:tcPr>
          <w:p w14:paraId="73000C7E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三级指标</w:t>
            </w:r>
          </w:p>
        </w:tc>
        <w:tc>
          <w:tcPr>
            <w:tcW w:w="2891" w:type="dxa"/>
            <w:vAlign w:val="center"/>
          </w:tcPr>
          <w:p w14:paraId="2F870C89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绩效指标描述</w:t>
            </w:r>
          </w:p>
        </w:tc>
        <w:tc>
          <w:tcPr>
            <w:tcW w:w="1276" w:type="dxa"/>
            <w:vAlign w:val="center"/>
          </w:tcPr>
          <w:p w14:paraId="54894C2F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指标值</w:t>
            </w:r>
          </w:p>
        </w:tc>
        <w:tc>
          <w:tcPr>
            <w:tcW w:w="1843" w:type="dxa"/>
            <w:vAlign w:val="center"/>
          </w:tcPr>
          <w:p w14:paraId="1B69E821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指标值确定依据</w:t>
            </w:r>
          </w:p>
        </w:tc>
      </w:tr>
      <w:tr w14:paraId="28A311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99803AE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产出指标</w:t>
            </w:r>
          </w:p>
        </w:tc>
        <w:tc>
          <w:tcPr>
            <w:tcW w:w="1276" w:type="dxa"/>
            <w:vAlign w:val="center"/>
          </w:tcPr>
          <w:p w14:paraId="1306A54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数量指标</w:t>
            </w:r>
          </w:p>
        </w:tc>
        <w:tc>
          <w:tcPr>
            <w:tcW w:w="1332" w:type="dxa"/>
            <w:vAlign w:val="center"/>
          </w:tcPr>
          <w:p w14:paraId="0EA2DE0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推广面积</w:t>
            </w:r>
          </w:p>
        </w:tc>
        <w:tc>
          <w:tcPr>
            <w:tcW w:w="2891" w:type="dxa"/>
            <w:vAlign w:val="center"/>
          </w:tcPr>
          <w:p w14:paraId="5031ADC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推广应用加厚高强度地膜面积</w:t>
            </w:r>
          </w:p>
        </w:tc>
        <w:tc>
          <w:tcPr>
            <w:tcW w:w="1276" w:type="dxa"/>
            <w:vAlign w:val="center"/>
          </w:tcPr>
          <w:p w14:paraId="5B6209F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≥0.05万亩</w:t>
            </w:r>
          </w:p>
        </w:tc>
        <w:tc>
          <w:tcPr>
            <w:tcW w:w="1843" w:type="dxa"/>
            <w:vAlign w:val="center"/>
          </w:tcPr>
          <w:p w14:paraId="09126AA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唐财农[2024]71号</w:t>
            </w:r>
          </w:p>
        </w:tc>
      </w:tr>
      <w:tr w14:paraId="672E60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CB1BCD9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94CD3F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质量指标</w:t>
            </w:r>
          </w:p>
        </w:tc>
        <w:tc>
          <w:tcPr>
            <w:tcW w:w="1332" w:type="dxa"/>
            <w:vAlign w:val="center"/>
          </w:tcPr>
          <w:p w14:paraId="4A58BE9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质量保障</w:t>
            </w:r>
          </w:p>
        </w:tc>
        <w:tc>
          <w:tcPr>
            <w:tcW w:w="2891" w:type="dxa"/>
            <w:vAlign w:val="center"/>
          </w:tcPr>
          <w:p w14:paraId="6DB30E4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全生物降解地膜推广面积</w:t>
            </w:r>
          </w:p>
        </w:tc>
        <w:tc>
          <w:tcPr>
            <w:tcW w:w="1276" w:type="dxa"/>
            <w:vAlign w:val="center"/>
          </w:tcPr>
          <w:p w14:paraId="3F78848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≥0.01万亩</w:t>
            </w:r>
          </w:p>
        </w:tc>
        <w:tc>
          <w:tcPr>
            <w:tcW w:w="1843" w:type="dxa"/>
            <w:vAlign w:val="center"/>
          </w:tcPr>
          <w:p w14:paraId="27B4E01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唐财农[2024]71号</w:t>
            </w:r>
          </w:p>
        </w:tc>
      </w:tr>
      <w:tr w14:paraId="2AAC08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82818AC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557A26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时效指标</w:t>
            </w:r>
          </w:p>
        </w:tc>
        <w:tc>
          <w:tcPr>
            <w:tcW w:w="1332" w:type="dxa"/>
            <w:vAlign w:val="center"/>
          </w:tcPr>
          <w:p w14:paraId="6231C7D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时效保障</w:t>
            </w:r>
          </w:p>
        </w:tc>
        <w:tc>
          <w:tcPr>
            <w:tcW w:w="2891" w:type="dxa"/>
            <w:vAlign w:val="center"/>
          </w:tcPr>
          <w:p w14:paraId="5F0567CD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项目区地膜回收率</w:t>
            </w:r>
          </w:p>
        </w:tc>
        <w:tc>
          <w:tcPr>
            <w:tcW w:w="1276" w:type="dxa"/>
            <w:vAlign w:val="center"/>
          </w:tcPr>
          <w:p w14:paraId="79AB9D3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≥83%</w:t>
            </w:r>
          </w:p>
        </w:tc>
        <w:tc>
          <w:tcPr>
            <w:tcW w:w="1843" w:type="dxa"/>
            <w:vAlign w:val="center"/>
          </w:tcPr>
          <w:p w14:paraId="05544C8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唐财农[2024]71号</w:t>
            </w:r>
          </w:p>
        </w:tc>
      </w:tr>
      <w:tr w14:paraId="53EAE6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EC72948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D2812E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成本指标</w:t>
            </w:r>
          </w:p>
        </w:tc>
        <w:tc>
          <w:tcPr>
            <w:tcW w:w="1332" w:type="dxa"/>
            <w:vAlign w:val="center"/>
          </w:tcPr>
          <w:p w14:paraId="090662F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成本控制</w:t>
            </w:r>
          </w:p>
        </w:tc>
        <w:tc>
          <w:tcPr>
            <w:tcW w:w="2891" w:type="dxa"/>
            <w:vAlign w:val="center"/>
          </w:tcPr>
          <w:p w14:paraId="3C4DEA7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项目执行的成本控制</w:t>
            </w:r>
          </w:p>
        </w:tc>
        <w:tc>
          <w:tcPr>
            <w:tcW w:w="1276" w:type="dxa"/>
            <w:vAlign w:val="center"/>
          </w:tcPr>
          <w:p w14:paraId="16E56F8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≤0.41万元</w:t>
            </w:r>
          </w:p>
        </w:tc>
        <w:tc>
          <w:tcPr>
            <w:tcW w:w="1843" w:type="dxa"/>
            <w:vAlign w:val="center"/>
          </w:tcPr>
          <w:p w14:paraId="27BE7B1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唐财农[2024]71号</w:t>
            </w:r>
          </w:p>
        </w:tc>
      </w:tr>
      <w:tr w14:paraId="32C02E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56218E0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效益指标</w:t>
            </w:r>
          </w:p>
        </w:tc>
        <w:tc>
          <w:tcPr>
            <w:tcW w:w="1276" w:type="dxa"/>
            <w:vAlign w:val="center"/>
          </w:tcPr>
          <w:p w14:paraId="37231F2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经济效益指标</w:t>
            </w:r>
          </w:p>
        </w:tc>
        <w:tc>
          <w:tcPr>
            <w:tcW w:w="1332" w:type="dxa"/>
            <w:vAlign w:val="center"/>
          </w:tcPr>
          <w:p w14:paraId="51B8E47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经济效益提升</w:t>
            </w:r>
          </w:p>
        </w:tc>
        <w:tc>
          <w:tcPr>
            <w:tcW w:w="2891" w:type="dxa"/>
            <w:vAlign w:val="center"/>
          </w:tcPr>
          <w:p w14:paraId="255C1FA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直接经济效益</w:t>
            </w:r>
          </w:p>
        </w:tc>
        <w:tc>
          <w:tcPr>
            <w:tcW w:w="1276" w:type="dxa"/>
            <w:vAlign w:val="center"/>
          </w:tcPr>
          <w:p w14:paraId="6424483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≥5%</w:t>
            </w:r>
          </w:p>
        </w:tc>
        <w:tc>
          <w:tcPr>
            <w:tcW w:w="1843" w:type="dxa"/>
            <w:vAlign w:val="center"/>
          </w:tcPr>
          <w:p w14:paraId="4444EFF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唐财农[2024]71号</w:t>
            </w:r>
          </w:p>
        </w:tc>
      </w:tr>
      <w:tr w14:paraId="0B9624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7A26EA0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1D5B3B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社会效益指标</w:t>
            </w:r>
          </w:p>
        </w:tc>
        <w:tc>
          <w:tcPr>
            <w:tcW w:w="1332" w:type="dxa"/>
            <w:vAlign w:val="center"/>
          </w:tcPr>
          <w:p w14:paraId="76D70C4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社会效益提升</w:t>
            </w:r>
          </w:p>
        </w:tc>
        <w:tc>
          <w:tcPr>
            <w:tcW w:w="2891" w:type="dxa"/>
            <w:vAlign w:val="center"/>
          </w:tcPr>
          <w:p w14:paraId="69A8D54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带动能力提升</w:t>
            </w:r>
          </w:p>
        </w:tc>
        <w:tc>
          <w:tcPr>
            <w:tcW w:w="1276" w:type="dxa"/>
            <w:vAlign w:val="center"/>
          </w:tcPr>
          <w:p w14:paraId="3C96ADD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≥5%</w:t>
            </w:r>
          </w:p>
        </w:tc>
        <w:tc>
          <w:tcPr>
            <w:tcW w:w="1843" w:type="dxa"/>
            <w:vAlign w:val="center"/>
          </w:tcPr>
          <w:p w14:paraId="34A91D2E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唐财农[2024]71号</w:t>
            </w:r>
          </w:p>
        </w:tc>
      </w:tr>
      <w:tr w14:paraId="5AE4DE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1C417E7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F7C4B4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生态效益指标</w:t>
            </w:r>
          </w:p>
        </w:tc>
        <w:tc>
          <w:tcPr>
            <w:tcW w:w="1332" w:type="dxa"/>
            <w:vAlign w:val="center"/>
          </w:tcPr>
          <w:p w14:paraId="3DB70E8D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生态效益提升</w:t>
            </w:r>
          </w:p>
        </w:tc>
        <w:tc>
          <w:tcPr>
            <w:tcW w:w="2891" w:type="dxa"/>
            <w:vAlign w:val="center"/>
          </w:tcPr>
          <w:p w14:paraId="544788C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提升生态涵养力</w:t>
            </w:r>
          </w:p>
        </w:tc>
        <w:tc>
          <w:tcPr>
            <w:tcW w:w="1276" w:type="dxa"/>
            <w:vAlign w:val="center"/>
          </w:tcPr>
          <w:p w14:paraId="725FCB3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≥5%</w:t>
            </w:r>
          </w:p>
        </w:tc>
        <w:tc>
          <w:tcPr>
            <w:tcW w:w="1843" w:type="dxa"/>
            <w:vAlign w:val="center"/>
          </w:tcPr>
          <w:p w14:paraId="56B29A3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唐财农[2024]71号</w:t>
            </w:r>
          </w:p>
        </w:tc>
      </w:tr>
      <w:tr w14:paraId="3A7125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4E2CE4A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81FC8E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可持续影响指标</w:t>
            </w:r>
          </w:p>
        </w:tc>
        <w:tc>
          <w:tcPr>
            <w:tcW w:w="1332" w:type="dxa"/>
            <w:vAlign w:val="center"/>
          </w:tcPr>
          <w:p w14:paraId="1A0FC76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可持续发展能力提升</w:t>
            </w:r>
          </w:p>
        </w:tc>
        <w:tc>
          <w:tcPr>
            <w:tcW w:w="2891" w:type="dxa"/>
            <w:vAlign w:val="center"/>
          </w:tcPr>
          <w:p w14:paraId="203D899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提升可持续发展能力</w:t>
            </w:r>
          </w:p>
        </w:tc>
        <w:tc>
          <w:tcPr>
            <w:tcW w:w="1276" w:type="dxa"/>
            <w:vAlign w:val="center"/>
          </w:tcPr>
          <w:p w14:paraId="2C969E3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≥5%</w:t>
            </w:r>
          </w:p>
        </w:tc>
        <w:tc>
          <w:tcPr>
            <w:tcW w:w="1843" w:type="dxa"/>
            <w:vAlign w:val="center"/>
          </w:tcPr>
          <w:p w14:paraId="4DC6310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唐财农[2024]71号</w:t>
            </w:r>
          </w:p>
        </w:tc>
      </w:tr>
      <w:tr w14:paraId="0FF9D6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CAE49D8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满意度指标</w:t>
            </w:r>
          </w:p>
        </w:tc>
        <w:tc>
          <w:tcPr>
            <w:tcW w:w="1276" w:type="dxa"/>
            <w:vAlign w:val="center"/>
          </w:tcPr>
          <w:p w14:paraId="38E98C9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14:paraId="29111AC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群众满意度</w:t>
            </w:r>
          </w:p>
        </w:tc>
        <w:tc>
          <w:tcPr>
            <w:tcW w:w="2891" w:type="dxa"/>
            <w:vAlign w:val="center"/>
          </w:tcPr>
          <w:p w14:paraId="5F81EAA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推广群众满意度</w:t>
            </w:r>
          </w:p>
        </w:tc>
        <w:tc>
          <w:tcPr>
            <w:tcW w:w="1276" w:type="dxa"/>
            <w:vAlign w:val="center"/>
          </w:tcPr>
          <w:p w14:paraId="1DE36D9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≥85%</w:t>
            </w:r>
          </w:p>
        </w:tc>
        <w:tc>
          <w:tcPr>
            <w:tcW w:w="1843" w:type="dxa"/>
            <w:vAlign w:val="center"/>
          </w:tcPr>
          <w:p w14:paraId="632BAA6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唐财农[2024]71号</w:t>
            </w:r>
          </w:p>
        </w:tc>
      </w:tr>
    </w:tbl>
    <w:p w14:paraId="5AB2BDB9">
      <w:pPr>
        <w:rPr>
          <w:rFonts w:ascii="仿宋" w:hAnsi="仿宋" w:eastAsia="仿宋"/>
          <w:sz w:val="32"/>
          <w:szCs w:val="32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78111130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color w:val="FF0000"/>
          <w:sz w:val="32"/>
          <w:szCs w:val="32"/>
        </w:rPr>
        <w:t xml:space="preserve"> </w:t>
      </w:r>
    </w:p>
    <w:p w14:paraId="4DAAF8D4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方正仿宋_GBK"/>
          <w:color w:val="000000"/>
          <w:sz w:val="32"/>
          <w:szCs w:val="32"/>
        </w:rPr>
        <w:t xml:space="preserve"> </w:t>
      </w:r>
    </w:p>
    <w:p w14:paraId="36BBE079">
      <w:pPr>
        <w:ind w:firstLine="560"/>
        <w:outlineLvl w:val="3"/>
        <w:rPr>
          <w:rFonts w:ascii="仿宋" w:hAnsi="仿宋" w:eastAsia="仿宋"/>
          <w:sz w:val="32"/>
          <w:szCs w:val="32"/>
        </w:rPr>
      </w:pPr>
      <w:bookmarkStart w:id="25" w:name="_Toc_4_4_0000000026"/>
      <w:r>
        <w:rPr>
          <w:rFonts w:ascii="仿宋" w:hAnsi="仿宋" w:eastAsia="仿宋" w:cs="方正仿宋_GBK"/>
          <w:color w:val="000000"/>
          <w:sz w:val="32"/>
          <w:szCs w:val="32"/>
        </w:rPr>
        <w:t>23.提前下达2025年省级水利发展资金绩效目标表</w:t>
      </w:r>
      <w:bookmarkEnd w:id="25"/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0C1D1B0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C8B6A31">
            <w:pPr>
              <w:pStyle w:val="11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326001唐山市路南区农业农村局本级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DE0D105">
            <w:pPr>
              <w:pStyle w:val="1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单位：万元</w:t>
            </w:r>
          </w:p>
        </w:tc>
      </w:tr>
      <w:tr w14:paraId="74FE278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87BCBFC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14F3ACF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13020225P00893210003T</w:t>
            </w:r>
          </w:p>
        </w:tc>
        <w:tc>
          <w:tcPr>
            <w:tcW w:w="1587" w:type="dxa"/>
            <w:vAlign w:val="center"/>
          </w:tcPr>
          <w:p w14:paraId="37314BFA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67C4D46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提前下达2025年省级水利发展资金</w:t>
            </w:r>
          </w:p>
        </w:tc>
      </w:tr>
      <w:tr w14:paraId="3D0321B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E38982A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14:paraId="689B21EE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预算数</w:t>
            </w:r>
          </w:p>
        </w:tc>
        <w:tc>
          <w:tcPr>
            <w:tcW w:w="1332" w:type="dxa"/>
            <w:vAlign w:val="center"/>
          </w:tcPr>
          <w:p w14:paraId="2501DFA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4.00</w:t>
            </w:r>
          </w:p>
        </w:tc>
        <w:tc>
          <w:tcPr>
            <w:tcW w:w="1587" w:type="dxa"/>
            <w:vAlign w:val="center"/>
          </w:tcPr>
          <w:p w14:paraId="18A29E76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 w14:paraId="29411AC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4.00</w:t>
            </w:r>
          </w:p>
        </w:tc>
        <w:tc>
          <w:tcPr>
            <w:tcW w:w="1276" w:type="dxa"/>
            <w:vAlign w:val="center"/>
          </w:tcPr>
          <w:p w14:paraId="2F480B51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其他资金</w:t>
            </w:r>
          </w:p>
        </w:tc>
        <w:tc>
          <w:tcPr>
            <w:tcW w:w="1843" w:type="dxa"/>
            <w:vAlign w:val="center"/>
          </w:tcPr>
          <w:p w14:paraId="4D7CFE9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</w:p>
        </w:tc>
      </w:tr>
      <w:tr w14:paraId="31E3B15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F35416F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618" w:type="dxa"/>
            <w:gridSpan w:val="6"/>
            <w:vAlign w:val="center"/>
          </w:tcPr>
          <w:p w14:paraId="3675966D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按时完成年度工作任务</w:t>
            </w:r>
          </w:p>
        </w:tc>
      </w:tr>
      <w:tr w14:paraId="1598CFD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03A848D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7D99DC13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3月底</w:t>
            </w:r>
          </w:p>
        </w:tc>
        <w:tc>
          <w:tcPr>
            <w:tcW w:w="1587" w:type="dxa"/>
            <w:vAlign w:val="center"/>
          </w:tcPr>
          <w:p w14:paraId="61C0CE65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6月底</w:t>
            </w:r>
          </w:p>
        </w:tc>
        <w:tc>
          <w:tcPr>
            <w:tcW w:w="1304" w:type="dxa"/>
            <w:vAlign w:val="center"/>
          </w:tcPr>
          <w:p w14:paraId="4C8E0F7E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0148D416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12月底</w:t>
            </w:r>
          </w:p>
        </w:tc>
      </w:tr>
      <w:tr w14:paraId="500F709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0AC16A5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00104480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25%</w:t>
            </w:r>
          </w:p>
        </w:tc>
        <w:tc>
          <w:tcPr>
            <w:tcW w:w="1587" w:type="dxa"/>
            <w:vAlign w:val="center"/>
          </w:tcPr>
          <w:p w14:paraId="320852CD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50%</w:t>
            </w:r>
          </w:p>
        </w:tc>
        <w:tc>
          <w:tcPr>
            <w:tcW w:w="1304" w:type="dxa"/>
            <w:vAlign w:val="center"/>
          </w:tcPr>
          <w:p w14:paraId="5079DAE2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00DEB125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100%</w:t>
            </w:r>
          </w:p>
        </w:tc>
      </w:tr>
      <w:tr w14:paraId="2F4C562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EABFB76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6175F59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1.按时完成年度工作任务</w:t>
            </w:r>
          </w:p>
        </w:tc>
      </w:tr>
    </w:tbl>
    <w:p w14:paraId="68EBA3DB">
      <w:pPr>
        <w:spacing w:line="2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方正书宋_GBK"/>
          <w:color w:val="000000"/>
          <w:sz w:val="32"/>
          <w:szCs w:val="32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706579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5C197B4F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一级指标</w:t>
            </w:r>
          </w:p>
        </w:tc>
        <w:tc>
          <w:tcPr>
            <w:tcW w:w="1276" w:type="dxa"/>
            <w:vAlign w:val="center"/>
          </w:tcPr>
          <w:p w14:paraId="04120F06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二级指标</w:t>
            </w:r>
          </w:p>
        </w:tc>
        <w:tc>
          <w:tcPr>
            <w:tcW w:w="1332" w:type="dxa"/>
            <w:vAlign w:val="center"/>
          </w:tcPr>
          <w:p w14:paraId="29DC9F50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三级指标</w:t>
            </w:r>
          </w:p>
        </w:tc>
        <w:tc>
          <w:tcPr>
            <w:tcW w:w="2891" w:type="dxa"/>
            <w:vAlign w:val="center"/>
          </w:tcPr>
          <w:p w14:paraId="62CD24FA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绩效指标描述</w:t>
            </w:r>
          </w:p>
        </w:tc>
        <w:tc>
          <w:tcPr>
            <w:tcW w:w="1276" w:type="dxa"/>
            <w:vAlign w:val="center"/>
          </w:tcPr>
          <w:p w14:paraId="5D3024F4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指标值</w:t>
            </w:r>
          </w:p>
        </w:tc>
        <w:tc>
          <w:tcPr>
            <w:tcW w:w="1843" w:type="dxa"/>
            <w:vAlign w:val="center"/>
          </w:tcPr>
          <w:p w14:paraId="42593018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指标值确定依据</w:t>
            </w:r>
          </w:p>
        </w:tc>
      </w:tr>
      <w:tr w14:paraId="40C497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3D66D47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产出指标</w:t>
            </w:r>
          </w:p>
        </w:tc>
        <w:tc>
          <w:tcPr>
            <w:tcW w:w="1276" w:type="dxa"/>
            <w:vAlign w:val="center"/>
          </w:tcPr>
          <w:p w14:paraId="00067EA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数量指标</w:t>
            </w:r>
          </w:p>
        </w:tc>
        <w:tc>
          <w:tcPr>
            <w:tcW w:w="1332" w:type="dxa"/>
            <w:vAlign w:val="center"/>
          </w:tcPr>
          <w:p w14:paraId="0CEBB88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完成项目数量</w:t>
            </w:r>
          </w:p>
        </w:tc>
        <w:tc>
          <w:tcPr>
            <w:tcW w:w="2891" w:type="dxa"/>
            <w:vAlign w:val="center"/>
          </w:tcPr>
          <w:p w14:paraId="74F63CF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按照要求完成</w:t>
            </w:r>
          </w:p>
        </w:tc>
        <w:tc>
          <w:tcPr>
            <w:tcW w:w="1276" w:type="dxa"/>
            <w:vAlign w:val="center"/>
          </w:tcPr>
          <w:p w14:paraId="06F2193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≥1个</w:t>
            </w:r>
          </w:p>
        </w:tc>
        <w:tc>
          <w:tcPr>
            <w:tcW w:w="1843" w:type="dxa"/>
            <w:vAlign w:val="center"/>
          </w:tcPr>
          <w:p w14:paraId="4C0F158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唐财农【2024】88号</w:t>
            </w:r>
          </w:p>
        </w:tc>
      </w:tr>
      <w:tr w14:paraId="2A4F46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8AA543B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CA21FA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质量指标</w:t>
            </w:r>
          </w:p>
        </w:tc>
        <w:tc>
          <w:tcPr>
            <w:tcW w:w="1332" w:type="dxa"/>
            <w:vAlign w:val="center"/>
          </w:tcPr>
          <w:p w14:paraId="6E1DC1F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保障项目质量</w:t>
            </w:r>
          </w:p>
        </w:tc>
        <w:tc>
          <w:tcPr>
            <w:tcW w:w="2891" w:type="dxa"/>
            <w:vAlign w:val="center"/>
          </w:tcPr>
          <w:p w14:paraId="21B562F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按照文件要求保障质量</w:t>
            </w:r>
          </w:p>
        </w:tc>
        <w:tc>
          <w:tcPr>
            <w:tcW w:w="1276" w:type="dxa"/>
            <w:vAlign w:val="center"/>
          </w:tcPr>
          <w:p w14:paraId="35EC37E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≥90%</w:t>
            </w:r>
          </w:p>
        </w:tc>
        <w:tc>
          <w:tcPr>
            <w:tcW w:w="1843" w:type="dxa"/>
            <w:vAlign w:val="center"/>
          </w:tcPr>
          <w:p w14:paraId="4C465CC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唐财农【2024】88号</w:t>
            </w:r>
          </w:p>
        </w:tc>
      </w:tr>
      <w:tr w14:paraId="3AD63D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5413AEB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80827E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时效指标</w:t>
            </w:r>
          </w:p>
        </w:tc>
        <w:tc>
          <w:tcPr>
            <w:tcW w:w="1332" w:type="dxa"/>
            <w:vAlign w:val="center"/>
          </w:tcPr>
          <w:p w14:paraId="6B2C4D4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在时间节点内完成</w:t>
            </w:r>
          </w:p>
        </w:tc>
        <w:tc>
          <w:tcPr>
            <w:tcW w:w="2891" w:type="dxa"/>
            <w:vAlign w:val="center"/>
          </w:tcPr>
          <w:p w14:paraId="7BA317A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按照时间要求在节点内完成</w:t>
            </w:r>
          </w:p>
        </w:tc>
        <w:tc>
          <w:tcPr>
            <w:tcW w:w="1276" w:type="dxa"/>
            <w:vAlign w:val="center"/>
          </w:tcPr>
          <w:p w14:paraId="7F6A7DD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年底前完成工作任务</w:t>
            </w:r>
          </w:p>
        </w:tc>
        <w:tc>
          <w:tcPr>
            <w:tcW w:w="1843" w:type="dxa"/>
            <w:vAlign w:val="center"/>
          </w:tcPr>
          <w:p w14:paraId="5594359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唐财农【2024】88号</w:t>
            </w:r>
          </w:p>
        </w:tc>
      </w:tr>
      <w:tr w14:paraId="6917AF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0765278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1C45B7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成本指标</w:t>
            </w:r>
          </w:p>
        </w:tc>
        <w:tc>
          <w:tcPr>
            <w:tcW w:w="1332" w:type="dxa"/>
            <w:vAlign w:val="center"/>
          </w:tcPr>
          <w:p w14:paraId="13EF43E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将执行成本控制在预算内</w:t>
            </w:r>
          </w:p>
        </w:tc>
        <w:tc>
          <w:tcPr>
            <w:tcW w:w="2891" w:type="dxa"/>
            <w:vAlign w:val="center"/>
          </w:tcPr>
          <w:p w14:paraId="03525A4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按照文件要求控制在预算内</w:t>
            </w:r>
          </w:p>
        </w:tc>
        <w:tc>
          <w:tcPr>
            <w:tcW w:w="1276" w:type="dxa"/>
            <w:vAlign w:val="center"/>
          </w:tcPr>
          <w:p w14:paraId="2E62693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≤4万元</w:t>
            </w:r>
          </w:p>
        </w:tc>
        <w:tc>
          <w:tcPr>
            <w:tcW w:w="1843" w:type="dxa"/>
            <w:vAlign w:val="center"/>
          </w:tcPr>
          <w:p w14:paraId="5863D01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唐财农【2024】88号</w:t>
            </w:r>
          </w:p>
        </w:tc>
      </w:tr>
      <w:tr w14:paraId="323867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6D80306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效益指标</w:t>
            </w:r>
          </w:p>
        </w:tc>
        <w:tc>
          <w:tcPr>
            <w:tcW w:w="1276" w:type="dxa"/>
            <w:vAlign w:val="center"/>
          </w:tcPr>
          <w:p w14:paraId="5551722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经济效益指标</w:t>
            </w:r>
          </w:p>
        </w:tc>
        <w:tc>
          <w:tcPr>
            <w:tcW w:w="1332" w:type="dxa"/>
            <w:vAlign w:val="center"/>
          </w:tcPr>
          <w:p w14:paraId="5F7500C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保障项目经济效益</w:t>
            </w:r>
          </w:p>
        </w:tc>
        <w:tc>
          <w:tcPr>
            <w:tcW w:w="2891" w:type="dxa"/>
            <w:vAlign w:val="center"/>
          </w:tcPr>
          <w:p w14:paraId="776BD35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按照文件要求保障经济效益</w:t>
            </w:r>
          </w:p>
        </w:tc>
        <w:tc>
          <w:tcPr>
            <w:tcW w:w="1276" w:type="dxa"/>
            <w:vAlign w:val="center"/>
          </w:tcPr>
          <w:p w14:paraId="4ED5C98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≥90%</w:t>
            </w:r>
          </w:p>
        </w:tc>
        <w:tc>
          <w:tcPr>
            <w:tcW w:w="1843" w:type="dxa"/>
            <w:vAlign w:val="center"/>
          </w:tcPr>
          <w:p w14:paraId="243114B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唐财农【2024】88号</w:t>
            </w:r>
          </w:p>
        </w:tc>
      </w:tr>
      <w:tr w14:paraId="08DC99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7E35509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0EFAC2E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社会效益指标</w:t>
            </w:r>
          </w:p>
        </w:tc>
        <w:tc>
          <w:tcPr>
            <w:tcW w:w="1332" w:type="dxa"/>
            <w:vAlign w:val="center"/>
          </w:tcPr>
          <w:p w14:paraId="586B604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项目社会效益</w:t>
            </w:r>
          </w:p>
        </w:tc>
        <w:tc>
          <w:tcPr>
            <w:tcW w:w="2891" w:type="dxa"/>
            <w:vAlign w:val="center"/>
          </w:tcPr>
          <w:p w14:paraId="5950514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按照文件要求保障社会效益</w:t>
            </w:r>
          </w:p>
        </w:tc>
        <w:tc>
          <w:tcPr>
            <w:tcW w:w="1276" w:type="dxa"/>
            <w:vAlign w:val="center"/>
          </w:tcPr>
          <w:p w14:paraId="4E933DF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≥90%</w:t>
            </w:r>
          </w:p>
        </w:tc>
        <w:tc>
          <w:tcPr>
            <w:tcW w:w="1843" w:type="dxa"/>
            <w:vAlign w:val="center"/>
          </w:tcPr>
          <w:p w14:paraId="42F0899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唐财农【2024】88号</w:t>
            </w:r>
          </w:p>
        </w:tc>
      </w:tr>
      <w:tr w14:paraId="5B8245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F2AFA0F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CE2EE0E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生态效益指标</w:t>
            </w:r>
          </w:p>
        </w:tc>
        <w:tc>
          <w:tcPr>
            <w:tcW w:w="1332" w:type="dxa"/>
            <w:vAlign w:val="center"/>
          </w:tcPr>
          <w:p w14:paraId="0F790DF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项目生态效益</w:t>
            </w:r>
          </w:p>
        </w:tc>
        <w:tc>
          <w:tcPr>
            <w:tcW w:w="2891" w:type="dxa"/>
            <w:vAlign w:val="center"/>
          </w:tcPr>
          <w:p w14:paraId="34125FA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按照文件要求保障生态效益</w:t>
            </w:r>
          </w:p>
        </w:tc>
        <w:tc>
          <w:tcPr>
            <w:tcW w:w="1276" w:type="dxa"/>
            <w:vAlign w:val="center"/>
          </w:tcPr>
          <w:p w14:paraId="49869AC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≥90%</w:t>
            </w:r>
          </w:p>
        </w:tc>
        <w:tc>
          <w:tcPr>
            <w:tcW w:w="1843" w:type="dxa"/>
            <w:vAlign w:val="center"/>
          </w:tcPr>
          <w:p w14:paraId="50801DB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唐财农【2024】88号</w:t>
            </w:r>
          </w:p>
        </w:tc>
      </w:tr>
      <w:tr w14:paraId="708489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D9C073F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E217F1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可持续影响指标</w:t>
            </w:r>
          </w:p>
        </w:tc>
        <w:tc>
          <w:tcPr>
            <w:tcW w:w="1332" w:type="dxa"/>
            <w:vAlign w:val="center"/>
          </w:tcPr>
          <w:p w14:paraId="3A3BA41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效益带来的可持续影响</w:t>
            </w:r>
          </w:p>
        </w:tc>
        <w:tc>
          <w:tcPr>
            <w:tcW w:w="2891" w:type="dxa"/>
            <w:vAlign w:val="center"/>
          </w:tcPr>
          <w:p w14:paraId="509B130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按照文件要求</w:t>
            </w:r>
          </w:p>
        </w:tc>
        <w:tc>
          <w:tcPr>
            <w:tcW w:w="1276" w:type="dxa"/>
            <w:vAlign w:val="center"/>
          </w:tcPr>
          <w:p w14:paraId="1EAC72B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≥90%</w:t>
            </w:r>
          </w:p>
        </w:tc>
        <w:tc>
          <w:tcPr>
            <w:tcW w:w="1843" w:type="dxa"/>
            <w:vAlign w:val="center"/>
          </w:tcPr>
          <w:p w14:paraId="148FFBD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唐财农【2024】88号</w:t>
            </w:r>
          </w:p>
        </w:tc>
      </w:tr>
      <w:tr w14:paraId="03AC76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5556F6E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满意度指标</w:t>
            </w:r>
          </w:p>
        </w:tc>
        <w:tc>
          <w:tcPr>
            <w:tcW w:w="1276" w:type="dxa"/>
            <w:vAlign w:val="center"/>
          </w:tcPr>
          <w:p w14:paraId="7466623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14:paraId="18ACF48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群众满意度</w:t>
            </w:r>
          </w:p>
        </w:tc>
        <w:tc>
          <w:tcPr>
            <w:tcW w:w="2891" w:type="dxa"/>
            <w:vAlign w:val="center"/>
          </w:tcPr>
          <w:p w14:paraId="49BE5A0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群众满意度</w:t>
            </w:r>
          </w:p>
        </w:tc>
        <w:tc>
          <w:tcPr>
            <w:tcW w:w="1276" w:type="dxa"/>
            <w:vAlign w:val="center"/>
          </w:tcPr>
          <w:p w14:paraId="6477F95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≥90%</w:t>
            </w:r>
          </w:p>
        </w:tc>
        <w:tc>
          <w:tcPr>
            <w:tcW w:w="1843" w:type="dxa"/>
            <w:vAlign w:val="center"/>
          </w:tcPr>
          <w:p w14:paraId="1C730FD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唐财农【2024】88号</w:t>
            </w:r>
          </w:p>
        </w:tc>
      </w:tr>
    </w:tbl>
    <w:p w14:paraId="643840F1">
      <w:pPr>
        <w:rPr>
          <w:rFonts w:ascii="仿宋" w:hAnsi="仿宋" w:eastAsia="仿宋"/>
          <w:sz w:val="32"/>
          <w:szCs w:val="32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19CC36C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color w:val="FF0000"/>
          <w:sz w:val="32"/>
          <w:szCs w:val="32"/>
        </w:rPr>
        <w:t xml:space="preserve"> </w:t>
      </w:r>
    </w:p>
    <w:p w14:paraId="669D8BEC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方正仿宋_GBK"/>
          <w:color w:val="000000"/>
          <w:sz w:val="32"/>
          <w:szCs w:val="32"/>
        </w:rPr>
        <w:t xml:space="preserve"> </w:t>
      </w:r>
    </w:p>
    <w:p w14:paraId="2894A2F3">
      <w:pPr>
        <w:ind w:firstLine="560"/>
        <w:outlineLvl w:val="3"/>
        <w:rPr>
          <w:rFonts w:ascii="仿宋" w:hAnsi="仿宋" w:eastAsia="仿宋"/>
          <w:sz w:val="32"/>
          <w:szCs w:val="32"/>
        </w:rPr>
      </w:pPr>
      <w:bookmarkStart w:id="26" w:name="_Toc_4_4_0000000027"/>
      <w:r>
        <w:rPr>
          <w:rFonts w:ascii="仿宋" w:hAnsi="仿宋" w:eastAsia="仿宋" w:cs="方正仿宋_GBK"/>
          <w:color w:val="000000"/>
          <w:sz w:val="32"/>
          <w:szCs w:val="32"/>
        </w:rPr>
        <w:t>24.提前下达2025年省级乡村振兴专项资金绩效目标表</w:t>
      </w:r>
      <w:bookmarkEnd w:id="26"/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387DD92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3FB5752">
            <w:pPr>
              <w:pStyle w:val="11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326001唐山市路南区农业农村局本级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7C2619C">
            <w:pPr>
              <w:pStyle w:val="1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单位：万元</w:t>
            </w:r>
          </w:p>
        </w:tc>
      </w:tr>
      <w:tr w14:paraId="778901E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EE670CC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59CF8C5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13020225P00891610004N</w:t>
            </w:r>
          </w:p>
        </w:tc>
        <w:tc>
          <w:tcPr>
            <w:tcW w:w="1587" w:type="dxa"/>
            <w:vAlign w:val="center"/>
          </w:tcPr>
          <w:p w14:paraId="59342947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7887C68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提前下达2025年省级乡村振兴专项资金</w:t>
            </w:r>
          </w:p>
        </w:tc>
      </w:tr>
      <w:tr w14:paraId="1331403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95B5CBD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14:paraId="361A8ED4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预算数</w:t>
            </w:r>
          </w:p>
        </w:tc>
        <w:tc>
          <w:tcPr>
            <w:tcW w:w="1332" w:type="dxa"/>
            <w:vAlign w:val="center"/>
          </w:tcPr>
          <w:p w14:paraId="017A969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120.00</w:t>
            </w:r>
          </w:p>
        </w:tc>
        <w:tc>
          <w:tcPr>
            <w:tcW w:w="1587" w:type="dxa"/>
            <w:vAlign w:val="center"/>
          </w:tcPr>
          <w:p w14:paraId="4C5B7C29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 w14:paraId="210A6E5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120.00</w:t>
            </w:r>
          </w:p>
        </w:tc>
        <w:tc>
          <w:tcPr>
            <w:tcW w:w="1276" w:type="dxa"/>
            <w:vAlign w:val="center"/>
          </w:tcPr>
          <w:p w14:paraId="0B212BC6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其他资金</w:t>
            </w:r>
          </w:p>
        </w:tc>
        <w:tc>
          <w:tcPr>
            <w:tcW w:w="1843" w:type="dxa"/>
            <w:vAlign w:val="center"/>
          </w:tcPr>
          <w:p w14:paraId="5E1D181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</w:p>
        </w:tc>
      </w:tr>
      <w:tr w14:paraId="6050EC4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373BCF6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618" w:type="dxa"/>
            <w:gridSpan w:val="6"/>
            <w:vAlign w:val="center"/>
          </w:tcPr>
          <w:p w14:paraId="2C8BAC0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按时完成年度工作任务</w:t>
            </w:r>
          </w:p>
        </w:tc>
      </w:tr>
      <w:tr w14:paraId="3F8CC14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2053FE4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6E173262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3月底</w:t>
            </w:r>
          </w:p>
        </w:tc>
        <w:tc>
          <w:tcPr>
            <w:tcW w:w="1587" w:type="dxa"/>
            <w:vAlign w:val="center"/>
          </w:tcPr>
          <w:p w14:paraId="3730D52A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6月底</w:t>
            </w:r>
          </w:p>
        </w:tc>
        <w:tc>
          <w:tcPr>
            <w:tcW w:w="1304" w:type="dxa"/>
            <w:vAlign w:val="center"/>
          </w:tcPr>
          <w:p w14:paraId="3B60F018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46277B5A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12月底</w:t>
            </w:r>
          </w:p>
        </w:tc>
      </w:tr>
      <w:tr w14:paraId="33FE5C4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3A64915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3506DB59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25%</w:t>
            </w:r>
          </w:p>
        </w:tc>
        <w:tc>
          <w:tcPr>
            <w:tcW w:w="1587" w:type="dxa"/>
            <w:vAlign w:val="center"/>
          </w:tcPr>
          <w:p w14:paraId="630C191C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50%</w:t>
            </w:r>
          </w:p>
        </w:tc>
        <w:tc>
          <w:tcPr>
            <w:tcW w:w="1304" w:type="dxa"/>
            <w:vAlign w:val="center"/>
          </w:tcPr>
          <w:p w14:paraId="700DF321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61B5B6BB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100%</w:t>
            </w:r>
          </w:p>
        </w:tc>
      </w:tr>
      <w:tr w14:paraId="7B05992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74108AB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0494D60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1.按时完成年度工作任务</w:t>
            </w:r>
          </w:p>
        </w:tc>
      </w:tr>
    </w:tbl>
    <w:p w14:paraId="430F7DEA">
      <w:pPr>
        <w:spacing w:line="2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方正书宋_GBK"/>
          <w:color w:val="000000"/>
          <w:sz w:val="32"/>
          <w:szCs w:val="32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644036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4DCC0C99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一级指标</w:t>
            </w:r>
          </w:p>
        </w:tc>
        <w:tc>
          <w:tcPr>
            <w:tcW w:w="1276" w:type="dxa"/>
            <w:vAlign w:val="center"/>
          </w:tcPr>
          <w:p w14:paraId="4E0BC6BA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二级指标</w:t>
            </w:r>
          </w:p>
        </w:tc>
        <w:tc>
          <w:tcPr>
            <w:tcW w:w="1332" w:type="dxa"/>
            <w:vAlign w:val="center"/>
          </w:tcPr>
          <w:p w14:paraId="6825AC7E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三级指标</w:t>
            </w:r>
          </w:p>
        </w:tc>
        <w:tc>
          <w:tcPr>
            <w:tcW w:w="2891" w:type="dxa"/>
            <w:vAlign w:val="center"/>
          </w:tcPr>
          <w:p w14:paraId="6275C128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绩效指标描述</w:t>
            </w:r>
          </w:p>
        </w:tc>
        <w:tc>
          <w:tcPr>
            <w:tcW w:w="1276" w:type="dxa"/>
            <w:vAlign w:val="center"/>
          </w:tcPr>
          <w:p w14:paraId="6A36AF03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指标值</w:t>
            </w:r>
          </w:p>
        </w:tc>
        <w:tc>
          <w:tcPr>
            <w:tcW w:w="1843" w:type="dxa"/>
            <w:vAlign w:val="center"/>
          </w:tcPr>
          <w:p w14:paraId="08478B4E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指标值确定依据</w:t>
            </w:r>
          </w:p>
        </w:tc>
      </w:tr>
      <w:tr w14:paraId="7262AE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2FDEB34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产出指标</w:t>
            </w:r>
          </w:p>
        </w:tc>
        <w:tc>
          <w:tcPr>
            <w:tcW w:w="1276" w:type="dxa"/>
            <w:vAlign w:val="center"/>
          </w:tcPr>
          <w:p w14:paraId="502544A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数量指标</w:t>
            </w:r>
          </w:p>
        </w:tc>
        <w:tc>
          <w:tcPr>
            <w:tcW w:w="1332" w:type="dxa"/>
            <w:vAlign w:val="center"/>
          </w:tcPr>
          <w:p w14:paraId="033B53BE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惠及乡镇</w:t>
            </w:r>
          </w:p>
        </w:tc>
        <w:tc>
          <w:tcPr>
            <w:tcW w:w="2891" w:type="dxa"/>
            <w:vAlign w:val="center"/>
          </w:tcPr>
          <w:p w14:paraId="2A08DE7D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惠及乡镇数量</w:t>
            </w:r>
          </w:p>
        </w:tc>
        <w:tc>
          <w:tcPr>
            <w:tcW w:w="1276" w:type="dxa"/>
            <w:vAlign w:val="center"/>
          </w:tcPr>
          <w:p w14:paraId="089A8E9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≥1个</w:t>
            </w:r>
          </w:p>
        </w:tc>
        <w:tc>
          <w:tcPr>
            <w:tcW w:w="1843" w:type="dxa"/>
            <w:vAlign w:val="center"/>
          </w:tcPr>
          <w:p w14:paraId="25A54E5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唐财农[2024]84号</w:t>
            </w:r>
          </w:p>
        </w:tc>
      </w:tr>
      <w:tr w14:paraId="20494B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F4FC4BA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05849C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质量指标</w:t>
            </w:r>
          </w:p>
        </w:tc>
        <w:tc>
          <w:tcPr>
            <w:tcW w:w="1332" w:type="dxa"/>
            <w:vAlign w:val="center"/>
          </w:tcPr>
          <w:p w14:paraId="75B1A1C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项目验收合格率</w:t>
            </w:r>
          </w:p>
        </w:tc>
        <w:tc>
          <w:tcPr>
            <w:tcW w:w="2891" w:type="dxa"/>
            <w:vAlign w:val="center"/>
          </w:tcPr>
          <w:p w14:paraId="181DA80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项目验收合格率</w:t>
            </w:r>
          </w:p>
        </w:tc>
        <w:tc>
          <w:tcPr>
            <w:tcW w:w="1276" w:type="dxa"/>
            <w:vAlign w:val="center"/>
          </w:tcPr>
          <w:p w14:paraId="408D368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≥90%</w:t>
            </w:r>
          </w:p>
        </w:tc>
        <w:tc>
          <w:tcPr>
            <w:tcW w:w="1843" w:type="dxa"/>
            <w:vAlign w:val="center"/>
          </w:tcPr>
          <w:p w14:paraId="0EB7FBB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唐财农[2024]84号</w:t>
            </w:r>
          </w:p>
        </w:tc>
      </w:tr>
      <w:tr w14:paraId="337DAB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EC4FB18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268B7B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时效指标</w:t>
            </w:r>
          </w:p>
        </w:tc>
        <w:tc>
          <w:tcPr>
            <w:tcW w:w="1332" w:type="dxa"/>
            <w:vAlign w:val="center"/>
          </w:tcPr>
          <w:p w14:paraId="135D0BC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工作任务完成及时率</w:t>
            </w:r>
          </w:p>
        </w:tc>
        <w:tc>
          <w:tcPr>
            <w:tcW w:w="2891" w:type="dxa"/>
            <w:vAlign w:val="center"/>
          </w:tcPr>
          <w:p w14:paraId="2B44350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工作任务完成及时率</w:t>
            </w:r>
          </w:p>
        </w:tc>
        <w:tc>
          <w:tcPr>
            <w:tcW w:w="1276" w:type="dxa"/>
            <w:vAlign w:val="center"/>
          </w:tcPr>
          <w:p w14:paraId="057D1A7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≥90%</w:t>
            </w:r>
          </w:p>
        </w:tc>
        <w:tc>
          <w:tcPr>
            <w:tcW w:w="1843" w:type="dxa"/>
            <w:vAlign w:val="center"/>
          </w:tcPr>
          <w:p w14:paraId="271DB71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唐财农[2024]84号</w:t>
            </w:r>
          </w:p>
        </w:tc>
      </w:tr>
      <w:tr w14:paraId="585B42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5878FF3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2CB1F5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成本指标</w:t>
            </w:r>
          </w:p>
        </w:tc>
        <w:tc>
          <w:tcPr>
            <w:tcW w:w="1332" w:type="dxa"/>
            <w:vAlign w:val="center"/>
          </w:tcPr>
          <w:p w14:paraId="7EC8848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资金成本</w:t>
            </w:r>
          </w:p>
        </w:tc>
        <w:tc>
          <w:tcPr>
            <w:tcW w:w="2891" w:type="dxa"/>
            <w:vAlign w:val="center"/>
          </w:tcPr>
          <w:p w14:paraId="36ADB04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资金成本</w:t>
            </w:r>
          </w:p>
        </w:tc>
        <w:tc>
          <w:tcPr>
            <w:tcW w:w="1276" w:type="dxa"/>
            <w:vAlign w:val="center"/>
          </w:tcPr>
          <w:p w14:paraId="6095D40E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≤120万元</w:t>
            </w:r>
          </w:p>
        </w:tc>
        <w:tc>
          <w:tcPr>
            <w:tcW w:w="1843" w:type="dxa"/>
            <w:vAlign w:val="center"/>
          </w:tcPr>
          <w:p w14:paraId="4F6AE7F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唐财农[2024]84号</w:t>
            </w:r>
          </w:p>
        </w:tc>
      </w:tr>
      <w:tr w14:paraId="211D6D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B870A47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效益指标</w:t>
            </w:r>
          </w:p>
        </w:tc>
        <w:tc>
          <w:tcPr>
            <w:tcW w:w="1276" w:type="dxa"/>
            <w:vAlign w:val="center"/>
          </w:tcPr>
          <w:p w14:paraId="6652A45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经济效益指标</w:t>
            </w:r>
          </w:p>
        </w:tc>
        <w:tc>
          <w:tcPr>
            <w:tcW w:w="1332" w:type="dxa"/>
            <w:vAlign w:val="center"/>
          </w:tcPr>
          <w:p w14:paraId="4DCCDB2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项目工程完成情况</w:t>
            </w:r>
          </w:p>
        </w:tc>
        <w:tc>
          <w:tcPr>
            <w:tcW w:w="2891" w:type="dxa"/>
            <w:vAlign w:val="center"/>
          </w:tcPr>
          <w:p w14:paraId="12DEE78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项目工程完成情况</w:t>
            </w:r>
          </w:p>
        </w:tc>
        <w:tc>
          <w:tcPr>
            <w:tcW w:w="1276" w:type="dxa"/>
            <w:vAlign w:val="center"/>
          </w:tcPr>
          <w:p w14:paraId="438C699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≥90%</w:t>
            </w:r>
          </w:p>
        </w:tc>
        <w:tc>
          <w:tcPr>
            <w:tcW w:w="1843" w:type="dxa"/>
            <w:vAlign w:val="center"/>
          </w:tcPr>
          <w:p w14:paraId="3B3EBF4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唐财农[2024]84号</w:t>
            </w:r>
          </w:p>
        </w:tc>
      </w:tr>
      <w:tr w14:paraId="63DEDF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C2BD405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0F8337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社会效益指标</w:t>
            </w:r>
          </w:p>
        </w:tc>
        <w:tc>
          <w:tcPr>
            <w:tcW w:w="1332" w:type="dxa"/>
            <w:vAlign w:val="center"/>
          </w:tcPr>
          <w:p w14:paraId="4B2CE09D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项目工程完成情况</w:t>
            </w:r>
          </w:p>
        </w:tc>
        <w:tc>
          <w:tcPr>
            <w:tcW w:w="2891" w:type="dxa"/>
            <w:vAlign w:val="center"/>
          </w:tcPr>
          <w:p w14:paraId="54BDB1B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项目工程完成情况</w:t>
            </w:r>
          </w:p>
        </w:tc>
        <w:tc>
          <w:tcPr>
            <w:tcW w:w="1276" w:type="dxa"/>
            <w:vAlign w:val="center"/>
          </w:tcPr>
          <w:p w14:paraId="78EC773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≥90%</w:t>
            </w:r>
          </w:p>
        </w:tc>
        <w:tc>
          <w:tcPr>
            <w:tcW w:w="1843" w:type="dxa"/>
            <w:vAlign w:val="center"/>
          </w:tcPr>
          <w:p w14:paraId="45373A9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唐财农[2024]84号</w:t>
            </w:r>
          </w:p>
        </w:tc>
      </w:tr>
      <w:tr w14:paraId="19D85A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4CFE11F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9A6D30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生态效益指标</w:t>
            </w:r>
          </w:p>
        </w:tc>
        <w:tc>
          <w:tcPr>
            <w:tcW w:w="1332" w:type="dxa"/>
            <w:vAlign w:val="center"/>
          </w:tcPr>
          <w:p w14:paraId="17F076A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项目工程完成情况</w:t>
            </w:r>
          </w:p>
        </w:tc>
        <w:tc>
          <w:tcPr>
            <w:tcW w:w="2891" w:type="dxa"/>
            <w:vAlign w:val="center"/>
          </w:tcPr>
          <w:p w14:paraId="1EAB4C2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项目工程完成情况</w:t>
            </w:r>
          </w:p>
        </w:tc>
        <w:tc>
          <w:tcPr>
            <w:tcW w:w="1276" w:type="dxa"/>
            <w:vAlign w:val="center"/>
          </w:tcPr>
          <w:p w14:paraId="3FEF0CA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≥90%</w:t>
            </w:r>
          </w:p>
        </w:tc>
        <w:tc>
          <w:tcPr>
            <w:tcW w:w="1843" w:type="dxa"/>
            <w:vAlign w:val="center"/>
          </w:tcPr>
          <w:p w14:paraId="0E30B1E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唐财农[2024]84号</w:t>
            </w:r>
          </w:p>
        </w:tc>
      </w:tr>
      <w:tr w14:paraId="35CDD1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2B0A313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96AC0F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可持续影响指标</w:t>
            </w:r>
          </w:p>
        </w:tc>
        <w:tc>
          <w:tcPr>
            <w:tcW w:w="1332" w:type="dxa"/>
            <w:vAlign w:val="center"/>
          </w:tcPr>
          <w:p w14:paraId="4F7F0A0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社会影响力</w:t>
            </w:r>
          </w:p>
        </w:tc>
        <w:tc>
          <w:tcPr>
            <w:tcW w:w="2891" w:type="dxa"/>
            <w:vAlign w:val="center"/>
          </w:tcPr>
          <w:p w14:paraId="6D625C1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提升社会影响力</w:t>
            </w:r>
          </w:p>
        </w:tc>
        <w:tc>
          <w:tcPr>
            <w:tcW w:w="1276" w:type="dxa"/>
            <w:vAlign w:val="center"/>
          </w:tcPr>
          <w:p w14:paraId="6484167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≥90%</w:t>
            </w:r>
          </w:p>
        </w:tc>
        <w:tc>
          <w:tcPr>
            <w:tcW w:w="1843" w:type="dxa"/>
            <w:vAlign w:val="center"/>
          </w:tcPr>
          <w:p w14:paraId="261CB3E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唐财农[2024]84号</w:t>
            </w:r>
          </w:p>
        </w:tc>
      </w:tr>
      <w:tr w14:paraId="2389FA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532F122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满意度指标</w:t>
            </w:r>
          </w:p>
        </w:tc>
        <w:tc>
          <w:tcPr>
            <w:tcW w:w="1276" w:type="dxa"/>
            <w:vAlign w:val="center"/>
          </w:tcPr>
          <w:p w14:paraId="6A38FC6D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14:paraId="4DE1520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群众满意度(%)</w:t>
            </w:r>
          </w:p>
        </w:tc>
        <w:tc>
          <w:tcPr>
            <w:tcW w:w="2891" w:type="dxa"/>
            <w:vAlign w:val="center"/>
          </w:tcPr>
          <w:p w14:paraId="6F958AA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群众满意度(%)</w:t>
            </w:r>
          </w:p>
        </w:tc>
        <w:tc>
          <w:tcPr>
            <w:tcW w:w="1276" w:type="dxa"/>
            <w:vAlign w:val="center"/>
          </w:tcPr>
          <w:p w14:paraId="008B3A7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≥90%</w:t>
            </w:r>
          </w:p>
        </w:tc>
        <w:tc>
          <w:tcPr>
            <w:tcW w:w="1843" w:type="dxa"/>
            <w:vAlign w:val="center"/>
          </w:tcPr>
          <w:p w14:paraId="7EBF722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唐财农[2024]84号</w:t>
            </w:r>
          </w:p>
        </w:tc>
      </w:tr>
    </w:tbl>
    <w:p w14:paraId="0360DCE0">
      <w:pPr>
        <w:rPr>
          <w:rFonts w:ascii="仿宋" w:hAnsi="仿宋" w:eastAsia="仿宋"/>
          <w:sz w:val="32"/>
          <w:szCs w:val="32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391186F8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color w:val="FF0000"/>
          <w:sz w:val="32"/>
          <w:szCs w:val="32"/>
        </w:rPr>
        <w:t xml:space="preserve"> </w:t>
      </w:r>
    </w:p>
    <w:p w14:paraId="68DD32C1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方正仿宋_GBK"/>
          <w:color w:val="000000"/>
          <w:sz w:val="32"/>
          <w:szCs w:val="32"/>
        </w:rPr>
        <w:t xml:space="preserve"> </w:t>
      </w:r>
    </w:p>
    <w:p w14:paraId="4D6BB83C">
      <w:pPr>
        <w:ind w:firstLine="560"/>
        <w:outlineLvl w:val="3"/>
        <w:rPr>
          <w:rFonts w:ascii="仿宋" w:hAnsi="仿宋" w:eastAsia="仿宋"/>
          <w:sz w:val="32"/>
          <w:szCs w:val="32"/>
        </w:rPr>
      </w:pPr>
      <w:bookmarkStart w:id="27" w:name="_Toc_4_4_0000000028"/>
      <w:r>
        <w:rPr>
          <w:rFonts w:ascii="仿宋" w:hAnsi="仿宋" w:eastAsia="仿宋" w:cs="方正仿宋_GBK"/>
          <w:color w:val="000000"/>
          <w:sz w:val="32"/>
          <w:szCs w:val="32"/>
        </w:rPr>
        <w:t>25.提前下达2025年省级乡村振兴专项资金（政府债券）绩效目标表</w:t>
      </w:r>
      <w:bookmarkEnd w:id="27"/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7F1C65E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E72FB4F">
            <w:pPr>
              <w:pStyle w:val="11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326001唐山市路南区农业农村局本级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E8DD25D">
            <w:pPr>
              <w:pStyle w:val="1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单位：万元</w:t>
            </w:r>
          </w:p>
        </w:tc>
      </w:tr>
      <w:tr w14:paraId="1954900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0BEC9AC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5701AF4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13020225P008918100042</w:t>
            </w:r>
          </w:p>
        </w:tc>
        <w:tc>
          <w:tcPr>
            <w:tcW w:w="1587" w:type="dxa"/>
            <w:vAlign w:val="center"/>
          </w:tcPr>
          <w:p w14:paraId="40BCBA31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23B0752E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提前下达2025年省级乡村振兴专项资金（政府债券）</w:t>
            </w:r>
          </w:p>
        </w:tc>
      </w:tr>
      <w:tr w14:paraId="65ED0B0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0523FC3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14:paraId="47B59AB6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预算数</w:t>
            </w:r>
          </w:p>
        </w:tc>
        <w:tc>
          <w:tcPr>
            <w:tcW w:w="1332" w:type="dxa"/>
            <w:vAlign w:val="center"/>
          </w:tcPr>
          <w:p w14:paraId="233FD0F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2000.00</w:t>
            </w:r>
          </w:p>
        </w:tc>
        <w:tc>
          <w:tcPr>
            <w:tcW w:w="1587" w:type="dxa"/>
            <w:vAlign w:val="center"/>
          </w:tcPr>
          <w:p w14:paraId="7D94A80F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 w14:paraId="347862D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2000.00</w:t>
            </w:r>
          </w:p>
        </w:tc>
        <w:tc>
          <w:tcPr>
            <w:tcW w:w="1276" w:type="dxa"/>
            <w:vAlign w:val="center"/>
          </w:tcPr>
          <w:p w14:paraId="60484B50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其他资金</w:t>
            </w:r>
          </w:p>
        </w:tc>
        <w:tc>
          <w:tcPr>
            <w:tcW w:w="1843" w:type="dxa"/>
            <w:vAlign w:val="center"/>
          </w:tcPr>
          <w:p w14:paraId="12E670F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</w:p>
        </w:tc>
      </w:tr>
      <w:tr w14:paraId="2011D65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9E91D17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618" w:type="dxa"/>
            <w:gridSpan w:val="6"/>
            <w:vAlign w:val="center"/>
          </w:tcPr>
          <w:p w14:paraId="275DBF5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按时完成年度工作任务</w:t>
            </w:r>
          </w:p>
        </w:tc>
      </w:tr>
      <w:tr w14:paraId="0478DC2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5CDB9A5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27BCC962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3月底</w:t>
            </w:r>
          </w:p>
        </w:tc>
        <w:tc>
          <w:tcPr>
            <w:tcW w:w="1587" w:type="dxa"/>
            <w:vAlign w:val="center"/>
          </w:tcPr>
          <w:p w14:paraId="1D4CB2A9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6月底</w:t>
            </w:r>
          </w:p>
        </w:tc>
        <w:tc>
          <w:tcPr>
            <w:tcW w:w="1304" w:type="dxa"/>
            <w:vAlign w:val="center"/>
          </w:tcPr>
          <w:p w14:paraId="1A327896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1019F782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12月底</w:t>
            </w:r>
          </w:p>
        </w:tc>
      </w:tr>
      <w:tr w14:paraId="7486E2F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4E5C08D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553222AB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25%</w:t>
            </w:r>
          </w:p>
        </w:tc>
        <w:tc>
          <w:tcPr>
            <w:tcW w:w="1587" w:type="dxa"/>
            <w:vAlign w:val="center"/>
          </w:tcPr>
          <w:p w14:paraId="7D6712D6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50%</w:t>
            </w:r>
          </w:p>
        </w:tc>
        <w:tc>
          <w:tcPr>
            <w:tcW w:w="1304" w:type="dxa"/>
            <w:vAlign w:val="center"/>
          </w:tcPr>
          <w:p w14:paraId="0B7DED33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63527072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100%</w:t>
            </w:r>
          </w:p>
        </w:tc>
      </w:tr>
      <w:tr w14:paraId="3AB0060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51B7121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7D50C03E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1.按时完成年度工作任务</w:t>
            </w:r>
          </w:p>
        </w:tc>
      </w:tr>
    </w:tbl>
    <w:p w14:paraId="0BF0F99A">
      <w:pPr>
        <w:spacing w:line="2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方正书宋_GBK"/>
          <w:color w:val="000000"/>
          <w:sz w:val="32"/>
          <w:szCs w:val="32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7106FF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501A7A1F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一级指标</w:t>
            </w:r>
          </w:p>
        </w:tc>
        <w:tc>
          <w:tcPr>
            <w:tcW w:w="1276" w:type="dxa"/>
            <w:vAlign w:val="center"/>
          </w:tcPr>
          <w:p w14:paraId="03E1884F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二级指标</w:t>
            </w:r>
          </w:p>
        </w:tc>
        <w:tc>
          <w:tcPr>
            <w:tcW w:w="1332" w:type="dxa"/>
            <w:vAlign w:val="center"/>
          </w:tcPr>
          <w:p w14:paraId="57985DC4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三级指标</w:t>
            </w:r>
          </w:p>
        </w:tc>
        <w:tc>
          <w:tcPr>
            <w:tcW w:w="2891" w:type="dxa"/>
            <w:vAlign w:val="center"/>
          </w:tcPr>
          <w:p w14:paraId="22C876F3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绩效指标描述</w:t>
            </w:r>
          </w:p>
        </w:tc>
        <w:tc>
          <w:tcPr>
            <w:tcW w:w="1276" w:type="dxa"/>
            <w:vAlign w:val="center"/>
          </w:tcPr>
          <w:p w14:paraId="7BFD835B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指标值</w:t>
            </w:r>
          </w:p>
        </w:tc>
        <w:tc>
          <w:tcPr>
            <w:tcW w:w="1843" w:type="dxa"/>
            <w:vAlign w:val="center"/>
          </w:tcPr>
          <w:p w14:paraId="6835DCFE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指标值确定依据</w:t>
            </w:r>
          </w:p>
        </w:tc>
      </w:tr>
      <w:tr w14:paraId="2D0D5E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3BE47EB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产出指标</w:t>
            </w:r>
          </w:p>
        </w:tc>
        <w:tc>
          <w:tcPr>
            <w:tcW w:w="1276" w:type="dxa"/>
            <w:vAlign w:val="center"/>
          </w:tcPr>
          <w:p w14:paraId="174642DD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数量指标</w:t>
            </w:r>
          </w:p>
        </w:tc>
        <w:tc>
          <w:tcPr>
            <w:tcW w:w="1332" w:type="dxa"/>
            <w:vAlign w:val="center"/>
          </w:tcPr>
          <w:p w14:paraId="0F235F4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惠及乡镇</w:t>
            </w:r>
          </w:p>
        </w:tc>
        <w:tc>
          <w:tcPr>
            <w:tcW w:w="2891" w:type="dxa"/>
            <w:vAlign w:val="center"/>
          </w:tcPr>
          <w:p w14:paraId="5F46FFE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惠及乡镇数量</w:t>
            </w:r>
          </w:p>
        </w:tc>
        <w:tc>
          <w:tcPr>
            <w:tcW w:w="1276" w:type="dxa"/>
            <w:vAlign w:val="center"/>
          </w:tcPr>
          <w:p w14:paraId="25317E6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≥1个</w:t>
            </w:r>
          </w:p>
        </w:tc>
        <w:tc>
          <w:tcPr>
            <w:tcW w:w="1843" w:type="dxa"/>
            <w:vAlign w:val="center"/>
          </w:tcPr>
          <w:p w14:paraId="594FF54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唐财农[2024]83号</w:t>
            </w:r>
          </w:p>
        </w:tc>
      </w:tr>
      <w:tr w14:paraId="5515FD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AEF335F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C3C26B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质量指标</w:t>
            </w:r>
          </w:p>
        </w:tc>
        <w:tc>
          <w:tcPr>
            <w:tcW w:w="1332" w:type="dxa"/>
            <w:vAlign w:val="center"/>
          </w:tcPr>
          <w:p w14:paraId="49B711F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项目验收合格率</w:t>
            </w:r>
          </w:p>
        </w:tc>
        <w:tc>
          <w:tcPr>
            <w:tcW w:w="2891" w:type="dxa"/>
            <w:vAlign w:val="center"/>
          </w:tcPr>
          <w:p w14:paraId="73671F2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项目验收合格率</w:t>
            </w:r>
          </w:p>
        </w:tc>
        <w:tc>
          <w:tcPr>
            <w:tcW w:w="1276" w:type="dxa"/>
            <w:vAlign w:val="center"/>
          </w:tcPr>
          <w:p w14:paraId="02DF0ECD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≥90%</w:t>
            </w:r>
          </w:p>
        </w:tc>
        <w:tc>
          <w:tcPr>
            <w:tcW w:w="1843" w:type="dxa"/>
            <w:vAlign w:val="center"/>
          </w:tcPr>
          <w:p w14:paraId="523C348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唐财农[2024]83号</w:t>
            </w:r>
          </w:p>
        </w:tc>
      </w:tr>
      <w:tr w14:paraId="2E2AE4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4B8D33D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DA3D6D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时效指标</w:t>
            </w:r>
          </w:p>
        </w:tc>
        <w:tc>
          <w:tcPr>
            <w:tcW w:w="1332" w:type="dxa"/>
            <w:vAlign w:val="center"/>
          </w:tcPr>
          <w:p w14:paraId="17DCD56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工作任务完成及时率</w:t>
            </w:r>
          </w:p>
        </w:tc>
        <w:tc>
          <w:tcPr>
            <w:tcW w:w="2891" w:type="dxa"/>
            <w:vAlign w:val="center"/>
          </w:tcPr>
          <w:p w14:paraId="37DBE47E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工作任务完成及时率</w:t>
            </w:r>
          </w:p>
        </w:tc>
        <w:tc>
          <w:tcPr>
            <w:tcW w:w="1276" w:type="dxa"/>
            <w:vAlign w:val="center"/>
          </w:tcPr>
          <w:p w14:paraId="3738619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≥90%</w:t>
            </w:r>
          </w:p>
        </w:tc>
        <w:tc>
          <w:tcPr>
            <w:tcW w:w="1843" w:type="dxa"/>
            <w:vAlign w:val="center"/>
          </w:tcPr>
          <w:p w14:paraId="23E93B3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唐财农[2024]83号</w:t>
            </w:r>
          </w:p>
        </w:tc>
      </w:tr>
      <w:tr w14:paraId="5134FC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B5233F0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8EE9A8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成本指标</w:t>
            </w:r>
          </w:p>
        </w:tc>
        <w:tc>
          <w:tcPr>
            <w:tcW w:w="1332" w:type="dxa"/>
            <w:vAlign w:val="center"/>
          </w:tcPr>
          <w:p w14:paraId="08CD0C6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资金成本</w:t>
            </w:r>
          </w:p>
        </w:tc>
        <w:tc>
          <w:tcPr>
            <w:tcW w:w="2891" w:type="dxa"/>
            <w:vAlign w:val="center"/>
          </w:tcPr>
          <w:p w14:paraId="552E3CB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资金成本</w:t>
            </w:r>
          </w:p>
        </w:tc>
        <w:tc>
          <w:tcPr>
            <w:tcW w:w="1276" w:type="dxa"/>
            <w:vAlign w:val="center"/>
          </w:tcPr>
          <w:p w14:paraId="55A2325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≤2000万元</w:t>
            </w:r>
          </w:p>
        </w:tc>
        <w:tc>
          <w:tcPr>
            <w:tcW w:w="1843" w:type="dxa"/>
            <w:vAlign w:val="center"/>
          </w:tcPr>
          <w:p w14:paraId="092414D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唐财农[2024]83号</w:t>
            </w:r>
          </w:p>
        </w:tc>
      </w:tr>
      <w:tr w14:paraId="223641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90F0B92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效益指标</w:t>
            </w:r>
          </w:p>
        </w:tc>
        <w:tc>
          <w:tcPr>
            <w:tcW w:w="1276" w:type="dxa"/>
            <w:vAlign w:val="center"/>
          </w:tcPr>
          <w:p w14:paraId="219D312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经济效益指标</w:t>
            </w:r>
          </w:p>
        </w:tc>
        <w:tc>
          <w:tcPr>
            <w:tcW w:w="1332" w:type="dxa"/>
            <w:vAlign w:val="center"/>
          </w:tcPr>
          <w:p w14:paraId="6CFB799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项目工程完成情况</w:t>
            </w:r>
          </w:p>
        </w:tc>
        <w:tc>
          <w:tcPr>
            <w:tcW w:w="2891" w:type="dxa"/>
            <w:vAlign w:val="center"/>
          </w:tcPr>
          <w:p w14:paraId="53F56FD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项目工程完成情况</w:t>
            </w:r>
          </w:p>
        </w:tc>
        <w:tc>
          <w:tcPr>
            <w:tcW w:w="1276" w:type="dxa"/>
            <w:vAlign w:val="center"/>
          </w:tcPr>
          <w:p w14:paraId="5FC5FD9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≥90%</w:t>
            </w:r>
          </w:p>
        </w:tc>
        <w:tc>
          <w:tcPr>
            <w:tcW w:w="1843" w:type="dxa"/>
            <w:vAlign w:val="center"/>
          </w:tcPr>
          <w:p w14:paraId="188F37A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唐财农[2024]83号</w:t>
            </w:r>
          </w:p>
        </w:tc>
      </w:tr>
      <w:tr w14:paraId="3497E9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123FB5A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A68EAA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社会效益指标</w:t>
            </w:r>
          </w:p>
        </w:tc>
        <w:tc>
          <w:tcPr>
            <w:tcW w:w="1332" w:type="dxa"/>
            <w:vAlign w:val="center"/>
          </w:tcPr>
          <w:p w14:paraId="6F47FAA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项目工程完成情况</w:t>
            </w:r>
          </w:p>
        </w:tc>
        <w:tc>
          <w:tcPr>
            <w:tcW w:w="2891" w:type="dxa"/>
            <w:vAlign w:val="center"/>
          </w:tcPr>
          <w:p w14:paraId="7CD4C44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项目工程完成情况</w:t>
            </w:r>
          </w:p>
        </w:tc>
        <w:tc>
          <w:tcPr>
            <w:tcW w:w="1276" w:type="dxa"/>
            <w:vAlign w:val="center"/>
          </w:tcPr>
          <w:p w14:paraId="3969A9E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≥90%</w:t>
            </w:r>
          </w:p>
        </w:tc>
        <w:tc>
          <w:tcPr>
            <w:tcW w:w="1843" w:type="dxa"/>
            <w:vAlign w:val="center"/>
          </w:tcPr>
          <w:p w14:paraId="63EEDE6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唐财农[2024]83号</w:t>
            </w:r>
          </w:p>
        </w:tc>
      </w:tr>
      <w:tr w14:paraId="7660BD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F1AE880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9D79AF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生态效益指标</w:t>
            </w:r>
          </w:p>
        </w:tc>
        <w:tc>
          <w:tcPr>
            <w:tcW w:w="1332" w:type="dxa"/>
            <w:vAlign w:val="center"/>
          </w:tcPr>
          <w:p w14:paraId="6870AAD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项目工程完成情况</w:t>
            </w:r>
          </w:p>
        </w:tc>
        <w:tc>
          <w:tcPr>
            <w:tcW w:w="2891" w:type="dxa"/>
            <w:vAlign w:val="center"/>
          </w:tcPr>
          <w:p w14:paraId="4E26F1F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项目工程完成情况</w:t>
            </w:r>
          </w:p>
        </w:tc>
        <w:tc>
          <w:tcPr>
            <w:tcW w:w="1276" w:type="dxa"/>
            <w:vAlign w:val="center"/>
          </w:tcPr>
          <w:p w14:paraId="70CF838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≥90%</w:t>
            </w:r>
          </w:p>
        </w:tc>
        <w:tc>
          <w:tcPr>
            <w:tcW w:w="1843" w:type="dxa"/>
            <w:vAlign w:val="center"/>
          </w:tcPr>
          <w:p w14:paraId="1E5F987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唐财农[2024]83号</w:t>
            </w:r>
          </w:p>
        </w:tc>
      </w:tr>
      <w:tr w14:paraId="019ABA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AB28002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87F03A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可持续影响指标</w:t>
            </w:r>
          </w:p>
        </w:tc>
        <w:tc>
          <w:tcPr>
            <w:tcW w:w="1332" w:type="dxa"/>
            <w:vAlign w:val="center"/>
          </w:tcPr>
          <w:p w14:paraId="25205E9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社会影响力</w:t>
            </w:r>
          </w:p>
        </w:tc>
        <w:tc>
          <w:tcPr>
            <w:tcW w:w="2891" w:type="dxa"/>
            <w:vAlign w:val="center"/>
          </w:tcPr>
          <w:p w14:paraId="6BC7124D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提升社会影响力</w:t>
            </w:r>
          </w:p>
        </w:tc>
        <w:tc>
          <w:tcPr>
            <w:tcW w:w="1276" w:type="dxa"/>
            <w:vAlign w:val="center"/>
          </w:tcPr>
          <w:p w14:paraId="6F470EE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≥90%</w:t>
            </w:r>
          </w:p>
        </w:tc>
        <w:tc>
          <w:tcPr>
            <w:tcW w:w="1843" w:type="dxa"/>
            <w:vAlign w:val="center"/>
          </w:tcPr>
          <w:p w14:paraId="36EAD06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唐财农[2024]83号</w:t>
            </w:r>
          </w:p>
        </w:tc>
      </w:tr>
      <w:tr w14:paraId="02AE66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15B2DCD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满意度指标</w:t>
            </w:r>
          </w:p>
        </w:tc>
        <w:tc>
          <w:tcPr>
            <w:tcW w:w="1276" w:type="dxa"/>
            <w:vAlign w:val="center"/>
          </w:tcPr>
          <w:p w14:paraId="2C53142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14:paraId="1E67AC1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群众满意度(%)</w:t>
            </w:r>
          </w:p>
        </w:tc>
        <w:tc>
          <w:tcPr>
            <w:tcW w:w="2891" w:type="dxa"/>
            <w:vAlign w:val="center"/>
          </w:tcPr>
          <w:p w14:paraId="695089A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群众满意度(%)</w:t>
            </w:r>
          </w:p>
        </w:tc>
        <w:tc>
          <w:tcPr>
            <w:tcW w:w="1276" w:type="dxa"/>
            <w:vAlign w:val="center"/>
          </w:tcPr>
          <w:p w14:paraId="4A28274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≥90%</w:t>
            </w:r>
          </w:p>
        </w:tc>
        <w:tc>
          <w:tcPr>
            <w:tcW w:w="1843" w:type="dxa"/>
            <w:vAlign w:val="center"/>
          </w:tcPr>
          <w:p w14:paraId="49F067F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唐财农[2024]83号</w:t>
            </w:r>
          </w:p>
        </w:tc>
      </w:tr>
    </w:tbl>
    <w:p w14:paraId="7BC9A904">
      <w:pPr>
        <w:rPr>
          <w:rFonts w:ascii="仿宋" w:hAnsi="仿宋" w:eastAsia="仿宋"/>
          <w:sz w:val="32"/>
          <w:szCs w:val="32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100D6DC9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color w:val="FF0000"/>
          <w:sz w:val="32"/>
          <w:szCs w:val="32"/>
        </w:rPr>
        <w:t xml:space="preserve"> </w:t>
      </w:r>
    </w:p>
    <w:p w14:paraId="3AA5AF91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方正仿宋_GBK"/>
          <w:color w:val="000000"/>
          <w:sz w:val="32"/>
          <w:szCs w:val="32"/>
        </w:rPr>
        <w:t xml:space="preserve"> </w:t>
      </w:r>
    </w:p>
    <w:p w14:paraId="6A128201">
      <w:pPr>
        <w:ind w:firstLine="560"/>
        <w:outlineLvl w:val="3"/>
        <w:rPr>
          <w:rFonts w:ascii="仿宋" w:hAnsi="仿宋" w:eastAsia="仿宋"/>
          <w:sz w:val="32"/>
          <w:szCs w:val="32"/>
        </w:rPr>
      </w:pPr>
      <w:bookmarkStart w:id="28" w:name="_Toc_4_4_0000000029"/>
      <w:r>
        <w:rPr>
          <w:rFonts w:ascii="仿宋" w:hAnsi="仿宋" w:eastAsia="仿宋" w:cs="方正仿宋_GBK"/>
          <w:color w:val="000000"/>
          <w:sz w:val="32"/>
          <w:szCs w:val="32"/>
        </w:rPr>
        <w:t>26.提前下达2025年中央财政林业草原改革发展资金预算绩效目标表</w:t>
      </w:r>
      <w:bookmarkEnd w:id="28"/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02A95BA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8F8A807">
            <w:pPr>
              <w:pStyle w:val="11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326001唐山市路南区农业农村局本级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6BFED69">
            <w:pPr>
              <w:pStyle w:val="1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单位：万元</w:t>
            </w:r>
          </w:p>
        </w:tc>
      </w:tr>
      <w:tr w14:paraId="46082A4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12AA17B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5EBA9BC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13020225P00890710002X</w:t>
            </w:r>
          </w:p>
        </w:tc>
        <w:tc>
          <w:tcPr>
            <w:tcW w:w="1587" w:type="dxa"/>
            <w:vAlign w:val="center"/>
          </w:tcPr>
          <w:p w14:paraId="3C08E07C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3ADBD91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提前下达2025年中央财政林业草原改革发展资金预算</w:t>
            </w:r>
          </w:p>
        </w:tc>
      </w:tr>
      <w:tr w14:paraId="4CE0890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8E31369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14:paraId="41DD4D8B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预算数</w:t>
            </w:r>
          </w:p>
        </w:tc>
        <w:tc>
          <w:tcPr>
            <w:tcW w:w="1332" w:type="dxa"/>
            <w:vAlign w:val="center"/>
          </w:tcPr>
          <w:p w14:paraId="47A1697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0.65</w:t>
            </w:r>
          </w:p>
        </w:tc>
        <w:tc>
          <w:tcPr>
            <w:tcW w:w="1587" w:type="dxa"/>
            <w:vAlign w:val="center"/>
          </w:tcPr>
          <w:p w14:paraId="2BA0E768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 w14:paraId="688EE66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0.65</w:t>
            </w:r>
          </w:p>
        </w:tc>
        <w:tc>
          <w:tcPr>
            <w:tcW w:w="1276" w:type="dxa"/>
            <w:vAlign w:val="center"/>
          </w:tcPr>
          <w:p w14:paraId="177EEFE3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其他资金</w:t>
            </w:r>
          </w:p>
        </w:tc>
        <w:tc>
          <w:tcPr>
            <w:tcW w:w="1843" w:type="dxa"/>
            <w:vAlign w:val="center"/>
          </w:tcPr>
          <w:p w14:paraId="2EC865B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</w:p>
        </w:tc>
      </w:tr>
      <w:tr w14:paraId="72C632A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3B4CDCE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618" w:type="dxa"/>
            <w:gridSpan w:val="6"/>
            <w:vAlign w:val="center"/>
          </w:tcPr>
          <w:p w14:paraId="5D6804FD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按时完成年度工作任务</w:t>
            </w:r>
          </w:p>
        </w:tc>
      </w:tr>
      <w:tr w14:paraId="6EBA631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D28B467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1E85A325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3月底</w:t>
            </w:r>
          </w:p>
        </w:tc>
        <w:tc>
          <w:tcPr>
            <w:tcW w:w="1587" w:type="dxa"/>
            <w:vAlign w:val="center"/>
          </w:tcPr>
          <w:p w14:paraId="29515DD4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6月底</w:t>
            </w:r>
          </w:p>
        </w:tc>
        <w:tc>
          <w:tcPr>
            <w:tcW w:w="1304" w:type="dxa"/>
            <w:vAlign w:val="center"/>
          </w:tcPr>
          <w:p w14:paraId="14BB7E09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1D528834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12月底</w:t>
            </w:r>
          </w:p>
        </w:tc>
      </w:tr>
      <w:tr w14:paraId="5780CF9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7B709BD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01F0FE07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25%</w:t>
            </w:r>
          </w:p>
        </w:tc>
        <w:tc>
          <w:tcPr>
            <w:tcW w:w="1587" w:type="dxa"/>
            <w:vAlign w:val="center"/>
          </w:tcPr>
          <w:p w14:paraId="21870EA8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50%</w:t>
            </w:r>
          </w:p>
        </w:tc>
        <w:tc>
          <w:tcPr>
            <w:tcW w:w="1304" w:type="dxa"/>
            <w:vAlign w:val="center"/>
          </w:tcPr>
          <w:p w14:paraId="560C06FD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0ABFA115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100%</w:t>
            </w:r>
          </w:p>
        </w:tc>
      </w:tr>
      <w:tr w14:paraId="529D3B9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F487A4B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184B4A4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1.按时完成年度工作任务</w:t>
            </w:r>
          </w:p>
        </w:tc>
      </w:tr>
    </w:tbl>
    <w:p w14:paraId="1306425A">
      <w:pPr>
        <w:spacing w:line="2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方正书宋_GBK"/>
          <w:color w:val="000000"/>
          <w:sz w:val="32"/>
          <w:szCs w:val="32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452F56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417D8B0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一级指标</w:t>
            </w:r>
          </w:p>
        </w:tc>
        <w:tc>
          <w:tcPr>
            <w:tcW w:w="1276" w:type="dxa"/>
            <w:vAlign w:val="center"/>
          </w:tcPr>
          <w:p w14:paraId="20D747D4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二级指标</w:t>
            </w:r>
          </w:p>
        </w:tc>
        <w:tc>
          <w:tcPr>
            <w:tcW w:w="1332" w:type="dxa"/>
            <w:vAlign w:val="center"/>
          </w:tcPr>
          <w:p w14:paraId="0454AB48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三级指标</w:t>
            </w:r>
          </w:p>
        </w:tc>
        <w:tc>
          <w:tcPr>
            <w:tcW w:w="2891" w:type="dxa"/>
            <w:vAlign w:val="center"/>
          </w:tcPr>
          <w:p w14:paraId="3D4771D9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绩效指标描述</w:t>
            </w:r>
          </w:p>
        </w:tc>
        <w:tc>
          <w:tcPr>
            <w:tcW w:w="1276" w:type="dxa"/>
            <w:vAlign w:val="center"/>
          </w:tcPr>
          <w:p w14:paraId="7BFA25AF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指标值</w:t>
            </w:r>
          </w:p>
        </w:tc>
        <w:tc>
          <w:tcPr>
            <w:tcW w:w="1843" w:type="dxa"/>
            <w:vAlign w:val="center"/>
          </w:tcPr>
          <w:p w14:paraId="7960161C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指标值确定依据</w:t>
            </w:r>
          </w:p>
        </w:tc>
      </w:tr>
      <w:tr w14:paraId="069CA2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266B58D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产出指标</w:t>
            </w:r>
          </w:p>
        </w:tc>
        <w:tc>
          <w:tcPr>
            <w:tcW w:w="1276" w:type="dxa"/>
            <w:vAlign w:val="center"/>
          </w:tcPr>
          <w:p w14:paraId="6E2CC60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数量指标</w:t>
            </w:r>
          </w:p>
        </w:tc>
        <w:tc>
          <w:tcPr>
            <w:tcW w:w="1332" w:type="dxa"/>
            <w:vAlign w:val="center"/>
          </w:tcPr>
          <w:p w14:paraId="58676B6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项目年度建设任务量</w:t>
            </w:r>
          </w:p>
        </w:tc>
        <w:tc>
          <w:tcPr>
            <w:tcW w:w="2891" w:type="dxa"/>
            <w:vAlign w:val="center"/>
          </w:tcPr>
          <w:p w14:paraId="13BEE62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需根据不同类型任务分别制定</w:t>
            </w:r>
          </w:p>
        </w:tc>
        <w:tc>
          <w:tcPr>
            <w:tcW w:w="1276" w:type="dxa"/>
            <w:vAlign w:val="center"/>
          </w:tcPr>
          <w:p w14:paraId="26FBC63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1个</w:t>
            </w:r>
          </w:p>
        </w:tc>
        <w:tc>
          <w:tcPr>
            <w:tcW w:w="1843" w:type="dxa"/>
            <w:vAlign w:val="center"/>
          </w:tcPr>
          <w:p w14:paraId="0C6995A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唐财资环[2024]65号</w:t>
            </w:r>
          </w:p>
        </w:tc>
      </w:tr>
      <w:tr w14:paraId="5DE39E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9AA5590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043DB0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质量指标</w:t>
            </w:r>
          </w:p>
        </w:tc>
        <w:tc>
          <w:tcPr>
            <w:tcW w:w="1332" w:type="dxa"/>
            <w:vAlign w:val="center"/>
          </w:tcPr>
          <w:p w14:paraId="2E324E0E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项目验收</w:t>
            </w:r>
          </w:p>
        </w:tc>
        <w:tc>
          <w:tcPr>
            <w:tcW w:w="2891" w:type="dxa"/>
            <w:vAlign w:val="center"/>
          </w:tcPr>
          <w:p w14:paraId="2416CD0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项目验收合格率</w:t>
            </w:r>
          </w:p>
        </w:tc>
        <w:tc>
          <w:tcPr>
            <w:tcW w:w="1276" w:type="dxa"/>
            <w:vAlign w:val="center"/>
          </w:tcPr>
          <w:p w14:paraId="4551D91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≥95%</w:t>
            </w:r>
          </w:p>
        </w:tc>
        <w:tc>
          <w:tcPr>
            <w:tcW w:w="1843" w:type="dxa"/>
            <w:vAlign w:val="center"/>
          </w:tcPr>
          <w:p w14:paraId="65CE144D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唐财资环[2024]65号</w:t>
            </w:r>
          </w:p>
        </w:tc>
      </w:tr>
      <w:tr w14:paraId="23C8C5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AA331EC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A74475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时效指标</w:t>
            </w:r>
          </w:p>
        </w:tc>
        <w:tc>
          <w:tcPr>
            <w:tcW w:w="1332" w:type="dxa"/>
            <w:vAlign w:val="center"/>
          </w:tcPr>
          <w:p w14:paraId="19671D7E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当期任务完成情况</w:t>
            </w:r>
          </w:p>
        </w:tc>
        <w:tc>
          <w:tcPr>
            <w:tcW w:w="2891" w:type="dxa"/>
            <w:vAlign w:val="center"/>
          </w:tcPr>
          <w:p w14:paraId="556AF32D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当期任务完成率</w:t>
            </w:r>
          </w:p>
        </w:tc>
        <w:tc>
          <w:tcPr>
            <w:tcW w:w="1276" w:type="dxa"/>
            <w:vAlign w:val="center"/>
          </w:tcPr>
          <w:p w14:paraId="24377A4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年底前完成</w:t>
            </w:r>
          </w:p>
        </w:tc>
        <w:tc>
          <w:tcPr>
            <w:tcW w:w="1843" w:type="dxa"/>
            <w:vAlign w:val="center"/>
          </w:tcPr>
          <w:p w14:paraId="755EAB1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唐财资环[2024]65号</w:t>
            </w:r>
          </w:p>
        </w:tc>
      </w:tr>
      <w:tr w14:paraId="22DF31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1975E43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F0058B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成本指标</w:t>
            </w:r>
          </w:p>
        </w:tc>
        <w:tc>
          <w:tcPr>
            <w:tcW w:w="1332" w:type="dxa"/>
            <w:vAlign w:val="center"/>
          </w:tcPr>
          <w:p w14:paraId="0CCFF86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年度支出</w:t>
            </w:r>
          </w:p>
        </w:tc>
        <w:tc>
          <w:tcPr>
            <w:tcW w:w="2891" w:type="dxa"/>
            <w:vAlign w:val="center"/>
          </w:tcPr>
          <w:p w14:paraId="515CD37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年度支出金额</w:t>
            </w:r>
          </w:p>
        </w:tc>
        <w:tc>
          <w:tcPr>
            <w:tcW w:w="1276" w:type="dxa"/>
            <w:vAlign w:val="center"/>
          </w:tcPr>
          <w:p w14:paraId="4D88C82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≤0.65万元</w:t>
            </w:r>
          </w:p>
        </w:tc>
        <w:tc>
          <w:tcPr>
            <w:tcW w:w="1843" w:type="dxa"/>
            <w:vAlign w:val="center"/>
          </w:tcPr>
          <w:p w14:paraId="3E42C14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唐财资环[2024]65号</w:t>
            </w:r>
          </w:p>
        </w:tc>
      </w:tr>
      <w:tr w14:paraId="5E7A06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FC94CD3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效益指标</w:t>
            </w:r>
          </w:p>
        </w:tc>
        <w:tc>
          <w:tcPr>
            <w:tcW w:w="1276" w:type="dxa"/>
            <w:vAlign w:val="center"/>
          </w:tcPr>
          <w:p w14:paraId="07F4874E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经济效益指标</w:t>
            </w:r>
          </w:p>
        </w:tc>
        <w:tc>
          <w:tcPr>
            <w:tcW w:w="1332" w:type="dxa"/>
            <w:vAlign w:val="center"/>
          </w:tcPr>
          <w:p w14:paraId="052E306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带动就业人数</w:t>
            </w:r>
          </w:p>
        </w:tc>
        <w:tc>
          <w:tcPr>
            <w:tcW w:w="2891" w:type="dxa"/>
            <w:vAlign w:val="center"/>
          </w:tcPr>
          <w:p w14:paraId="74429E5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带动就业人数</w:t>
            </w:r>
          </w:p>
        </w:tc>
        <w:tc>
          <w:tcPr>
            <w:tcW w:w="1276" w:type="dxa"/>
            <w:vAlign w:val="center"/>
          </w:tcPr>
          <w:p w14:paraId="667A52E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≥50%</w:t>
            </w:r>
          </w:p>
        </w:tc>
        <w:tc>
          <w:tcPr>
            <w:tcW w:w="1843" w:type="dxa"/>
            <w:vAlign w:val="center"/>
          </w:tcPr>
          <w:p w14:paraId="0EE6BED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唐财资环[2024]65号</w:t>
            </w:r>
          </w:p>
        </w:tc>
      </w:tr>
      <w:tr w14:paraId="18776B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091A20E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C54AB7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社会效益指标</w:t>
            </w:r>
          </w:p>
        </w:tc>
        <w:tc>
          <w:tcPr>
            <w:tcW w:w="1332" w:type="dxa"/>
            <w:vAlign w:val="center"/>
          </w:tcPr>
          <w:p w14:paraId="64BB734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改善生态环境情况</w:t>
            </w:r>
          </w:p>
        </w:tc>
        <w:tc>
          <w:tcPr>
            <w:tcW w:w="2891" w:type="dxa"/>
            <w:vAlign w:val="center"/>
          </w:tcPr>
          <w:p w14:paraId="29284EB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是否有利于改善生态环境</w:t>
            </w:r>
          </w:p>
        </w:tc>
        <w:tc>
          <w:tcPr>
            <w:tcW w:w="1276" w:type="dxa"/>
            <w:vAlign w:val="center"/>
          </w:tcPr>
          <w:p w14:paraId="404E96B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≥95%</w:t>
            </w:r>
          </w:p>
        </w:tc>
        <w:tc>
          <w:tcPr>
            <w:tcW w:w="1843" w:type="dxa"/>
            <w:vAlign w:val="center"/>
          </w:tcPr>
          <w:p w14:paraId="774A517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唐财资环[2024]65号</w:t>
            </w:r>
          </w:p>
        </w:tc>
      </w:tr>
      <w:tr w14:paraId="3EFDE6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DF7498B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EC9B89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生态效益指标</w:t>
            </w:r>
          </w:p>
        </w:tc>
        <w:tc>
          <w:tcPr>
            <w:tcW w:w="1332" w:type="dxa"/>
            <w:vAlign w:val="center"/>
          </w:tcPr>
          <w:p w14:paraId="62DD087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促进生态效益</w:t>
            </w:r>
          </w:p>
        </w:tc>
        <w:tc>
          <w:tcPr>
            <w:tcW w:w="2891" w:type="dxa"/>
            <w:vAlign w:val="center"/>
          </w:tcPr>
          <w:p w14:paraId="077F9D3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是否促进生态效益可持续发展</w:t>
            </w:r>
          </w:p>
        </w:tc>
        <w:tc>
          <w:tcPr>
            <w:tcW w:w="1276" w:type="dxa"/>
            <w:vAlign w:val="center"/>
          </w:tcPr>
          <w:p w14:paraId="5B5F07C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≥94%</w:t>
            </w:r>
          </w:p>
        </w:tc>
        <w:tc>
          <w:tcPr>
            <w:tcW w:w="1843" w:type="dxa"/>
            <w:vAlign w:val="center"/>
          </w:tcPr>
          <w:p w14:paraId="27A139CD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唐财资环[2024]65号</w:t>
            </w:r>
          </w:p>
        </w:tc>
      </w:tr>
      <w:tr w14:paraId="61541B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FF8F5F9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4EF3B8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可持续影响指标</w:t>
            </w:r>
          </w:p>
        </w:tc>
        <w:tc>
          <w:tcPr>
            <w:tcW w:w="1332" w:type="dxa"/>
            <w:vAlign w:val="center"/>
          </w:tcPr>
          <w:p w14:paraId="4A80D44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项目可持续影响情况</w:t>
            </w:r>
          </w:p>
        </w:tc>
        <w:tc>
          <w:tcPr>
            <w:tcW w:w="2891" w:type="dxa"/>
            <w:vAlign w:val="center"/>
          </w:tcPr>
          <w:p w14:paraId="38840F7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项目可持续影响力</w:t>
            </w:r>
          </w:p>
        </w:tc>
        <w:tc>
          <w:tcPr>
            <w:tcW w:w="1276" w:type="dxa"/>
            <w:vAlign w:val="center"/>
          </w:tcPr>
          <w:p w14:paraId="4625DF3D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≥95%</w:t>
            </w:r>
          </w:p>
        </w:tc>
        <w:tc>
          <w:tcPr>
            <w:tcW w:w="1843" w:type="dxa"/>
            <w:vAlign w:val="center"/>
          </w:tcPr>
          <w:p w14:paraId="006EB0A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唐财资环[2024]65号</w:t>
            </w:r>
          </w:p>
        </w:tc>
      </w:tr>
      <w:tr w14:paraId="11074D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A7472AA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满意度指标</w:t>
            </w:r>
          </w:p>
        </w:tc>
        <w:tc>
          <w:tcPr>
            <w:tcW w:w="1276" w:type="dxa"/>
            <w:vAlign w:val="center"/>
          </w:tcPr>
          <w:p w14:paraId="4C5BE08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14:paraId="28A4894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周边群众满意度</w:t>
            </w:r>
          </w:p>
        </w:tc>
        <w:tc>
          <w:tcPr>
            <w:tcW w:w="2891" w:type="dxa"/>
            <w:vAlign w:val="center"/>
          </w:tcPr>
          <w:p w14:paraId="7D82F29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林区职工、周边群众满意度</w:t>
            </w:r>
          </w:p>
        </w:tc>
        <w:tc>
          <w:tcPr>
            <w:tcW w:w="1276" w:type="dxa"/>
            <w:vAlign w:val="center"/>
          </w:tcPr>
          <w:p w14:paraId="0D79099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≥94%</w:t>
            </w:r>
          </w:p>
        </w:tc>
        <w:tc>
          <w:tcPr>
            <w:tcW w:w="1843" w:type="dxa"/>
            <w:vAlign w:val="center"/>
          </w:tcPr>
          <w:p w14:paraId="0A17615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唐财资环[2024]65号</w:t>
            </w:r>
          </w:p>
        </w:tc>
      </w:tr>
    </w:tbl>
    <w:p w14:paraId="0254275D">
      <w:pPr>
        <w:rPr>
          <w:rFonts w:ascii="仿宋" w:hAnsi="仿宋" w:eastAsia="仿宋"/>
          <w:sz w:val="32"/>
          <w:szCs w:val="32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78844D55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color w:val="FF0000"/>
          <w:sz w:val="32"/>
          <w:szCs w:val="32"/>
        </w:rPr>
        <w:t xml:space="preserve"> </w:t>
      </w:r>
    </w:p>
    <w:p w14:paraId="61EE52FB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方正仿宋_GBK"/>
          <w:color w:val="000000"/>
          <w:sz w:val="32"/>
          <w:szCs w:val="32"/>
        </w:rPr>
        <w:t xml:space="preserve"> </w:t>
      </w:r>
    </w:p>
    <w:p w14:paraId="054D179C">
      <w:pPr>
        <w:ind w:firstLine="560"/>
        <w:outlineLvl w:val="3"/>
        <w:rPr>
          <w:rFonts w:ascii="仿宋" w:hAnsi="仿宋" w:eastAsia="仿宋"/>
          <w:sz w:val="32"/>
          <w:szCs w:val="32"/>
        </w:rPr>
      </w:pPr>
      <w:bookmarkStart w:id="29" w:name="_Toc_4_4_0000000030"/>
      <w:r>
        <w:rPr>
          <w:rFonts w:ascii="仿宋" w:hAnsi="仿宋" w:eastAsia="仿宋" w:cs="方正仿宋_GBK"/>
          <w:color w:val="000000"/>
          <w:sz w:val="32"/>
          <w:szCs w:val="32"/>
        </w:rPr>
        <w:t>27.提前下达2025年中央财政衔接推进乡村振兴补助资金绩效目标表</w:t>
      </w:r>
      <w:bookmarkEnd w:id="29"/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2E3242D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005ACA0">
            <w:pPr>
              <w:pStyle w:val="11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326001唐山市路南区农业农村局本级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0048C4A">
            <w:pPr>
              <w:pStyle w:val="1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单位：万元</w:t>
            </w:r>
          </w:p>
        </w:tc>
      </w:tr>
      <w:tr w14:paraId="6FCF7B2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AB7AABA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23B114E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13020225P00890810002K</w:t>
            </w:r>
          </w:p>
        </w:tc>
        <w:tc>
          <w:tcPr>
            <w:tcW w:w="1587" w:type="dxa"/>
            <w:vAlign w:val="center"/>
          </w:tcPr>
          <w:p w14:paraId="22B09393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4177CCE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提前下达2025年中央财政衔接推进乡村振兴补助资金</w:t>
            </w:r>
          </w:p>
        </w:tc>
      </w:tr>
      <w:tr w14:paraId="10C1F95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938ABC9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14:paraId="1A77F4DB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预算数</w:t>
            </w:r>
          </w:p>
        </w:tc>
        <w:tc>
          <w:tcPr>
            <w:tcW w:w="1332" w:type="dxa"/>
            <w:vAlign w:val="center"/>
          </w:tcPr>
          <w:p w14:paraId="40AB0B7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100.00</w:t>
            </w:r>
          </w:p>
        </w:tc>
        <w:tc>
          <w:tcPr>
            <w:tcW w:w="1587" w:type="dxa"/>
            <w:vAlign w:val="center"/>
          </w:tcPr>
          <w:p w14:paraId="07B6BA1E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 w14:paraId="4851925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100.00</w:t>
            </w:r>
          </w:p>
        </w:tc>
        <w:tc>
          <w:tcPr>
            <w:tcW w:w="1276" w:type="dxa"/>
            <w:vAlign w:val="center"/>
          </w:tcPr>
          <w:p w14:paraId="640A54DE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其他资金</w:t>
            </w:r>
          </w:p>
        </w:tc>
        <w:tc>
          <w:tcPr>
            <w:tcW w:w="1843" w:type="dxa"/>
            <w:vAlign w:val="center"/>
          </w:tcPr>
          <w:p w14:paraId="17CD1C6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</w:p>
        </w:tc>
      </w:tr>
      <w:tr w14:paraId="2E134B5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C4D8B2F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618" w:type="dxa"/>
            <w:gridSpan w:val="6"/>
            <w:vAlign w:val="center"/>
          </w:tcPr>
          <w:p w14:paraId="0A7799F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按时完成各项工作任务</w:t>
            </w:r>
          </w:p>
        </w:tc>
      </w:tr>
      <w:tr w14:paraId="313C72E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18CE88A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2365CE3B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3月底</w:t>
            </w:r>
          </w:p>
        </w:tc>
        <w:tc>
          <w:tcPr>
            <w:tcW w:w="1587" w:type="dxa"/>
            <w:vAlign w:val="center"/>
          </w:tcPr>
          <w:p w14:paraId="6BE5F978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6月底</w:t>
            </w:r>
          </w:p>
        </w:tc>
        <w:tc>
          <w:tcPr>
            <w:tcW w:w="1304" w:type="dxa"/>
            <w:vAlign w:val="center"/>
          </w:tcPr>
          <w:p w14:paraId="38450998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318064C8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12月底</w:t>
            </w:r>
          </w:p>
        </w:tc>
      </w:tr>
      <w:tr w14:paraId="2825A4E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CDD5C93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0F1F6973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25%</w:t>
            </w:r>
          </w:p>
        </w:tc>
        <w:tc>
          <w:tcPr>
            <w:tcW w:w="1587" w:type="dxa"/>
            <w:vAlign w:val="center"/>
          </w:tcPr>
          <w:p w14:paraId="39759A60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50%</w:t>
            </w:r>
          </w:p>
        </w:tc>
        <w:tc>
          <w:tcPr>
            <w:tcW w:w="1304" w:type="dxa"/>
            <w:vAlign w:val="center"/>
          </w:tcPr>
          <w:p w14:paraId="0CF0B104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34EC99C5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100%</w:t>
            </w:r>
          </w:p>
        </w:tc>
      </w:tr>
      <w:tr w14:paraId="26514C7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14EFF8C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606E763D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1.按时完成各项工作任务</w:t>
            </w:r>
          </w:p>
        </w:tc>
      </w:tr>
    </w:tbl>
    <w:p w14:paraId="447D09FA">
      <w:pPr>
        <w:spacing w:line="2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方正书宋_GBK"/>
          <w:color w:val="000000"/>
          <w:sz w:val="32"/>
          <w:szCs w:val="32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53D9A5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54526E1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一级指标</w:t>
            </w:r>
          </w:p>
        </w:tc>
        <w:tc>
          <w:tcPr>
            <w:tcW w:w="1276" w:type="dxa"/>
            <w:vAlign w:val="center"/>
          </w:tcPr>
          <w:p w14:paraId="54C3C6A5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二级指标</w:t>
            </w:r>
          </w:p>
        </w:tc>
        <w:tc>
          <w:tcPr>
            <w:tcW w:w="1332" w:type="dxa"/>
            <w:vAlign w:val="center"/>
          </w:tcPr>
          <w:p w14:paraId="74F27BCB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三级指标</w:t>
            </w:r>
          </w:p>
        </w:tc>
        <w:tc>
          <w:tcPr>
            <w:tcW w:w="2891" w:type="dxa"/>
            <w:vAlign w:val="center"/>
          </w:tcPr>
          <w:p w14:paraId="13D8FA99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绩效指标描述</w:t>
            </w:r>
          </w:p>
        </w:tc>
        <w:tc>
          <w:tcPr>
            <w:tcW w:w="1276" w:type="dxa"/>
            <w:vAlign w:val="center"/>
          </w:tcPr>
          <w:p w14:paraId="1DDC714C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指标值</w:t>
            </w:r>
          </w:p>
        </w:tc>
        <w:tc>
          <w:tcPr>
            <w:tcW w:w="1843" w:type="dxa"/>
            <w:vAlign w:val="center"/>
          </w:tcPr>
          <w:p w14:paraId="07E9C50B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指标值确定依据</w:t>
            </w:r>
          </w:p>
        </w:tc>
      </w:tr>
      <w:tr w14:paraId="5E8A46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CBBEE2E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产出指标</w:t>
            </w:r>
          </w:p>
        </w:tc>
        <w:tc>
          <w:tcPr>
            <w:tcW w:w="1276" w:type="dxa"/>
            <w:vAlign w:val="center"/>
          </w:tcPr>
          <w:p w14:paraId="6D99402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数量指标</w:t>
            </w:r>
          </w:p>
        </w:tc>
        <w:tc>
          <w:tcPr>
            <w:tcW w:w="1332" w:type="dxa"/>
            <w:vAlign w:val="center"/>
          </w:tcPr>
          <w:p w14:paraId="75A62BAE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收益人口数</w:t>
            </w:r>
          </w:p>
        </w:tc>
        <w:tc>
          <w:tcPr>
            <w:tcW w:w="2891" w:type="dxa"/>
            <w:vAlign w:val="center"/>
          </w:tcPr>
          <w:p w14:paraId="5FE0A02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收益脱贫人口数</w:t>
            </w:r>
          </w:p>
        </w:tc>
        <w:tc>
          <w:tcPr>
            <w:tcW w:w="1276" w:type="dxa"/>
            <w:vAlign w:val="center"/>
          </w:tcPr>
          <w:p w14:paraId="00871D9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≥121人</w:t>
            </w:r>
          </w:p>
        </w:tc>
        <w:tc>
          <w:tcPr>
            <w:tcW w:w="1843" w:type="dxa"/>
            <w:vAlign w:val="center"/>
          </w:tcPr>
          <w:p w14:paraId="5599C75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唐财农【2024】63号</w:t>
            </w:r>
          </w:p>
        </w:tc>
      </w:tr>
      <w:tr w14:paraId="47555C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90DB57D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9997D8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质量指标</w:t>
            </w:r>
          </w:p>
        </w:tc>
        <w:tc>
          <w:tcPr>
            <w:tcW w:w="1332" w:type="dxa"/>
            <w:vAlign w:val="center"/>
          </w:tcPr>
          <w:p w14:paraId="003BCB0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实施建设村数</w:t>
            </w:r>
          </w:p>
        </w:tc>
        <w:tc>
          <w:tcPr>
            <w:tcW w:w="2891" w:type="dxa"/>
            <w:vAlign w:val="center"/>
          </w:tcPr>
          <w:p w14:paraId="25B34CE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实施建设项目的村</w:t>
            </w:r>
          </w:p>
        </w:tc>
        <w:tc>
          <w:tcPr>
            <w:tcW w:w="1276" w:type="dxa"/>
            <w:vAlign w:val="center"/>
          </w:tcPr>
          <w:p w14:paraId="4C04194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≥1个</w:t>
            </w:r>
          </w:p>
        </w:tc>
        <w:tc>
          <w:tcPr>
            <w:tcW w:w="1843" w:type="dxa"/>
            <w:vAlign w:val="center"/>
          </w:tcPr>
          <w:p w14:paraId="265873C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唐财农【2024】63号</w:t>
            </w:r>
          </w:p>
        </w:tc>
      </w:tr>
      <w:tr w14:paraId="3FD71F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9A1A344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E9789F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时效指标</w:t>
            </w:r>
          </w:p>
        </w:tc>
        <w:tc>
          <w:tcPr>
            <w:tcW w:w="1332" w:type="dxa"/>
            <w:vAlign w:val="center"/>
          </w:tcPr>
          <w:p w14:paraId="11F3440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村道路硬化率</w:t>
            </w:r>
          </w:p>
        </w:tc>
        <w:tc>
          <w:tcPr>
            <w:tcW w:w="2891" w:type="dxa"/>
            <w:vAlign w:val="center"/>
          </w:tcPr>
          <w:p w14:paraId="4B6988A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村道路硬化率</w:t>
            </w:r>
          </w:p>
        </w:tc>
        <w:tc>
          <w:tcPr>
            <w:tcW w:w="1276" w:type="dxa"/>
            <w:vAlign w:val="center"/>
          </w:tcPr>
          <w:p w14:paraId="56B90C8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≥95%</w:t>
            </w:r>
          </w:p>
        </w:tc>
        <w:tc>
          <w:tcPr>
            <w:tcW w:w="1843" w:type="dxa"/>
            <w:vAlign w:val="center"/>
          </w:tcPr>
          <w:p w14:paraId="52EF6A7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唐财农【2024】63号</w:t>
            </w:r>
          </w:p>
        </w:tc>
      </w:tr>
      <w:tr w14:paraId="10E003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BC04020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4EA63FE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成本指标</w:t>
            </w:r>
          </w:p>
        </w:tc>
        <w:tc>
          <w:tcPr>
            <w:tcW w:w="1332" w:type="dxa"/>
            <w:vAlign w:val="center"/>
          </w:tcPr>
          <w:p w14:paraId="734DBCE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脱贫人口收入增效率</w:t>
            </w:r>
          </w:p>
        </w:tc>
        <w:tc>
          <w:tcPr>
            <w:tcW w:w="2891" w:type="dxa"/>
            <w:vAlign w:val="center"/>
          </w:tcPr>
          <w:p w14:paraId="5CE5E01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脱贫人口收入增效率</w:t>
            </w:r>
          </w:p>
        </w:tc>
        <w:tc>
          <w:tcPr>
            <w:tcW w:w="1276" w:type="dxa"/>
            <w:vAlign w:val="center"/>
          </w:tcPr>
          <w:p w14:paraId="5106734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≥95%</w:t>
            </w:r>
          </w:p>
        </w:tc>
        <w:tc>
          <w:tcPr>
            <w:tcW w:w="1843" w:type="dxa"/>
            <w:vAlign w:val="center"/>
          </w:tcPr>
          <w:p w14:paraId="6325337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唐财农【2024】63号</w:t>
            </w:r>
          </w:p>
        </w:tc>
      </w:tr>
      <w:tr w14:paraId="06326D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631573F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效益指标</w:t>
            </w:r>
          </w:p>
        </w:tc>
        <w:tc>
          <w:tcPr>
            <w:tcW w:w="1276" w:type="dxa"/>
            <w:vAlign w:val="center"/>
          </w:tcPr>
          <w:p w14:paraId="1ED319A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经济效益指标</w:t>
            </w:r>
          </w:p>
        </w:tc>
        <w:tc>
          <w:tcPr>
            <w:tcW w:w="1332" w:type="dxa"/>
            <w:vAlign w:val="center"/>
          </w:tcPr>
          <w:p w14:paraId="302C345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带动村集体经济效率</w:t>
            </w:r>
          </w:p>
        </w:tc>
        <w:tc>
          <w:tcPr>
            <w:tcW w:w="2891" w:type="dxa"/>
            <w:vAlign w:val="center"/>
          </w:tcPr>
          <w:p w14:paraId="499E8F5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带动村集体经济效率</w:t>
            </w:r>
          </w:p>
        </w:tc>
        <w:tc>
          <w:tcPr>
            <w:tcW w:w="1276" w:type="dxa"/>
            <w:vAlign w:val="center"/>
          </w:tcPr>
          <w:p w14:paraId="668AE82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≥100%</w:t>
            </w:r>
          </w:p>
        </w:tc>
        <w:tc>
          <w:tcPr>
            <w:tcW w:w="1843" w:type="dxa"/>
            <w:vAlign w:val="center"/>
          </w:tcPr>
          <w:p w14:paraId="19BC3CE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唐财农【2024】63号</w:t>
            </w:r>
          </w:p>
        </w:tc>
      </w:tr>
      <w:tr w14:paraId="4FE3B8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9510D31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4AD513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社会效益指标</w:t>
            </w:r>
          </w:p>
        </w:tc>
        <w:tc>
          <w:tcPr>
            <w:tcW w:w="1332" w:type="dxa"/>
            <w:vAlign w:val="center"/>
          </w:tcPr>
          <w:p w14:paraId="6E3F306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道路硬化里程</w:t>
            </w:r>
          </w:p>
        </w:tc>
        <w:tc>
          <w:tcPr>
            <w:tcW w:w="2891" w:type="dxa"/>
            <w:vAlign w:val="center"/>
          </w:tcPr>
          <w:p w14:paraId="3E8A686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村内道路实施硬化里程</w:t>
            </w:r>
          </w:p>
        </w:tc>
        <w:tc>
          <w:tcPr>
            <w:tcW w:w="1276" w:type="dxa"/>
            <w:vAlign w:val="center"/>
          </w:tcPr>
          <w:p w14:paraId="0AE8607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≥10%</w:t>
            </w:r>
          </w:p>
        </w:tc>
        <w:tc>
          <w:tcPr>
            <w:tcW w:w="1843" w:type="dxa"/>
            <w:vAlign w:val="center"/>
          </w:tcPr>
          <w:p w14:paraId="23AB2AC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唐财农【2024】63号</w:t>
            </w:r>
          </w:p>
        </w:tc>
      </w:tr>
      <w:tr w14:paraId="0E7E05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61DA854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CAF79EE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生态效益指标</w:t>
            </w:r>
          </w:p>
        </w:tc>
        <w:tc>
          <w:tcPr>
            <w:tcW w:w="1332" w:type="dxa"/>
            <w:vAlign w:val="center"/>
          </w:tcPr>
          <w:p w14:paraId="23EFD91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提升人居环境率</w:t>
            </w:r>
          </w:p>
        </w:tc>
        <w:tc>
          <w:tcPr>
            <w:tcW w:w="2891" w:type="dxa"/>
            <w:vAlign w:val="center"/>
          </w:tcPr>
          <w:p w14:paraId="24F7D58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村内提升人居环境率</w:t>
            </w:r>
          </w:p>
        </w:tc>
        <w:tc>
          <w:tcPr>
            <w:tcW w:w="1276" w:type="dxa"/>
            <w:vAlign w:val="center"/>
          </w:tcPr>
          <w:p w14:paraId="25A5753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≥100%</w:t>
            </w:r>
          </w:p>
        </w:tc>
        <w:tc>
          <w:tcPr>
            <w:tcW w:w="1843" w:type="dxa"/>
            <w:vAlign w:val="center"/>
          </w:tcPr>
          <w:p w14:paraId="051FB1AD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唐财农【2024】63号</w:t>
            </w:r>
          </w:p>
        </w:tc>
      </w:tr>
      <w:tr w14:paraId="37663C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CFEC8E3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989975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可持续影响指标</w:t>
            </w:r>
          </w:p>
        </w:tc>
        <w:tc>
          <w:tcPr>
            <w:tcW w:w="1332" w:type="dxa"/>
            <w:vAlign w:val="center"/>
          </w:tcPr>
          <w:p w14:paraId="7C71656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新建道路列养率</w:t>
            </w:r>
          </w:p>
        </w:tc>
        <w:tc>
          <w:tcPr>
            <w:tcW w:w="2891" w:type="dxa"/>
            <w:vAlign w:val="center"/>
          </w:tcPr>
          <w:p w14:paraId="2986C6C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新建道路列养率</w:t>
            </w:r>
          </w:p>
        </w:tc>
        <w:tc>
          <w:tcPr>
            <w:tcW w:w="1276" w:type="dxa"/>
            <w:vAlign w:val="center"/>
          </w:tcPr>
          <w:p w14:paraId="479A8B5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≥95%</w:t>
            </w:r>
          </w:p>
        </w:tc>
        <w:tc>
          <w:tcPr>
            <w:tcW w:w="1843" w:type="dxa"/>
            <w:vAlign w:val="center"/>
          </w:tcPr>
          <w:p w14:paraId="1A76035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唐财农【2024】63号</w:t>
            </w:r>
          </w:p>
        </w:tc>
      </w:tr>
      <w:tr w14:paraId="5330C0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D4CB73C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满意度指标</w:t>
            </w:r>
          </w:p>
        </w:tc>
        <w:tc>
          <w:tcPr>
            <w:tcW w:w="1276" w:type="dxa"/>
            <w:vAlign w:val="center"/>
          </w:tcPr>
          <w:p w14:paraId="41DD107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14:paraId="51B3241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脱贫人口满意率</w:t>
            </w:r>
          </w:p>
        </w:tc>
        <w:tc>
          <w:tcPr>
            <w:tcW w:w="2891" w:type="dxa"/>
            <w:vAlign w:val="center"/>
          </w:tcPr>
          <w:p w14:paraId="40A6799D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脱贫人口满意率</w:t>
            </w:r>
          </w:p>
        </w:tc>
        <w:tc>
          <w:tcPr>
            <w:tcW w:w="1276" w:type="dxa"/>
            <w:vAlign w:val="center"/>
          </w:tcPr>
          <w:p w14:paraId="1FB4BFD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≥95%</w:t>
            </w:r>
          </w:p>
        </w:tc>
        <w:tc>
          <w:tcPr>
            <w:tcW w:w="1843" w:type="dxa"/>
            <w:vAlign w:val="center"/>
          </w:tcPr>
          <w:p w14:paraId="6E9B73C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唐财农【2024】63号</w:t>
            </w:r>
          </w:p>
        </w:tc>
      </w:tr>
    </w:tbl>
    <w:p w14:paraId="5A37314A">
      <w:pPr>
        <w:rPr>
          <w:rFonts w:ascii="仿宋" w:hAnsi="仿宋" w:eastAsia="仿宋"/>
          <w:sz w:val="32"/>
          <w:szCs w:val="32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39EBD165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color w:val="FF0000"/>
          <w:sz w:val="32"/>
          <w:szCs w:val="32"/>
        </w:rPr>
        <w:t xml:space="preserve"> </w:t>
      </w:r>
    </w:p>
    <w:p w14:paraId="31D2B422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方正仿宋_GBK"/>
          <w:color w:val="000000"/>
          <w:sz w:val="32"/>
          <w:szCs w:val="32"/>
        </w:rPr>
        <w:t xml:space="preserve"> </w:t>
      </w:r>
    </w:p>
    <w:p w14:paraId="3D480FF3">
      <w:pPr>
        <w:ind w:firstLine="560"/>
        <w:outlineLvl w:val="3"/>
        <w:rPr>
          <w:rFonts w:ascii="仿宋" w:hAnsi="仿宋" w:eastAsia="仿宋"/>
          <w:sz w:val="32"/>
          <w:szCs w:val="32"/>
        </w:rPr>
      </w:pPr>
      <w:bookmarkStart w:id="30" w:name="_Toc_4_4_0000000031"/>
      <w:r>
        <w:rPr>
          <w:rFonts w:ascii="仿宋" w:hAnsi="仿宋" w:eastAsia="仿宋" w:cs="方正仿宋_GBK"/>
          <w:color w:val="000000"/>
          <w:sz w:val="32"/>
          <w:szCs w:val="32"/>
        </w:rPr>
        <w:t>28.提前下达2025年中央耕地建设与利用资金绩效目标表</w:t>
      </w:r>
      <w:bookmarkEnd w:id="30"/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7B064D0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C36661C">
            <w:pPr>
              <w:pStyle w:val="11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326001唐山市路南区农业农村局本级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400B1CF">
            <w:pPr>
              <w:pStyle w:val="1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单位：万元</w:t>
            </w:r>
          </w:p>
        </w:tc>
      </w:tr>
      <w:tr w14:paraId="7410CA7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8280050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70FA8CD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13020225P00006010001K</w:t>
            </w:r>
          </w:p>
        </w:tc>
        <w:tc>
          <w:tcPr>
            <w:tcW w:w="1587" w:type="dxa"/>
            <w:vAlign w:val="center"/>
          </w:tcPr>
          <w:p w14:paraId="01CB374E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426520A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提前下达2025年中央耕地建设与利用资金</w:t>
            </w:r>
          </w:p>
        </w:tc>
      </w:tr>
      <w:tr w14:paraId="07172CA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662D51D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14:paraId="774243AC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预算数</w:t>
            </w:r>
          </w:p>
        </w:tc>
        <w:tc>
          <w:tcPr>
            <w:tcW w:w="1332" w:type="dxa"/>
            <w:vAlign w:val="center"/>
          </w:tcPr>
          <w:p w14:paraId="5D63510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345.00</w:t>
            </w:r>
          </w:p>
        </w:tc>
        <w:tc>
          <w:tcPr>
            <w:tcW w:w="1587" w:type="dxa"/>
            <w:vAlign w:val="center"/>
          </w:tcPr>
          <w:p w14:paraId="0B2E7396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 w14:paraId="453E4D9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345.00</w:t>
            </w:r>
          </w:p>
        </w:tc>
        <w:tc>
          <w:tcPr>
            <w:tcW w:w="1276" w:type="dxa"/>
            <w:vAlign w:val="center"/>
          </w:tcPr>
          <w:p w14:paraId="5C108CCE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其他资金</w:t>
            </w:r>
          </w:p>
        </w:tc>
        <w:tc>
          <w:tcPr>
            <w:tcW w:w="1843" w:type="dxa"/>
            <w:vAlign w:val="center"/>
          </w:tcPr>
          <w:p w14:paraId="1E28038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</w:p>
        </w:tc>
      </w:tr>
      <w:tr w14:paraId="0ED4FD3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BD59523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618" w:type="dxa"/>
            <w:gridSpan w:val="6"/>
            <w:vAlign w:val="center"/>
          </w:tcPr>
          <w:p w14:paraId="607CDA8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按时完成上级交办的工作任务</w:t>
            </w:r>
          </w:p>
        </w:tc>
      </w:tr>
      <w:tr w14:paraId="7E24C3D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6322A45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6DF87EAB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3月底</w:t>
            </w:r>
          </w:p>
        </w:tc>
        <w:tc>
          <w:tcPr>
            <w:tcW w:w="1587" w:type="dxa"/>
            <w:vAlign w:val="center"/>
          </w:tcPr>
          <w:p w14:paraId="7A55D832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6月底</w:t>
            </w:r>
          </w:p>
        </w:tc>
        <w:tc>
          <w:tcPr>
            <w:tcW w:w="1304" w:type="dxa"/>
            <w:vAlign w:val="center"/>
          </w:tcPr>
          <w:p w14:paraId="00119323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6B7E0905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12月底</w:t>
            </w:r>
          </w:p>
        </w:tc>
      </w:tr>
      <w:tr w14:paraId="2607B9C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C359CD4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67697CFB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25%</w:t>
            </w:r>
          </w:p>
        </w:tc>
        <w:tc>
          <w:tcPr>
            <w:tcW w:w="1587" w:type="dxa"/>
            <w:vAlign w:val="center"/>
          </w:tcPr>
          <w:p w14:paraId="29E8C11A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50%</w:t>
            </w:r>
          </w:p>
        </w:tc>
        <w:tc>
          <w:tcPr>
            <w:tcW w:w="1304" w:type="dxa"/>
            <w:vAlign w:val="center"/>
          </w:tcPr>
          <w:p w14:paraId="0229B40D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3D489793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100%</w:t>
            </w:r>
          </w:p>
        </w:tc>
      </w:tr>
      <w:tr w14:paraId="64FEC7B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58F495F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2658D1F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1.按时完成上级交办的工作任务</w:t>
            </w:r>
          </w:p>
        </w:tc>
      </w:tr>
    </w:tbl>
    <w:p w14:paraId="47CF71CF">
      <w:pPr>
        <w:spacing w:line="2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方正书宋_GBK"/>
          <w:color w:val="000000"/>
          <w:sz w:val="32"/>
          <w:szCs w:val="32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6F8240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49A45894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一级指标</w:t>
            </w:r>
          </w:p>
        </w:tc>
        <w:tc>
          <w:tcPr>
            <w:tcW w:w="1276" w:type="dxa"/>
            <w:vAlign w:val="center"/>
          </w:tcPr>
          <w:p w14:paraId="4966073E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二级指标</w:t>
            </w:r>
          </w:p>
        </w:tc>
        <w:tc>
          <w:tcPr>
            <w:tcW w:w="1332" w:type="dxa"/>
            <w:vAlign w:val="center"/>
          </w:tcPr>
          <w:p w14:paraId="46B2B2DC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三级指标</w:t>
            </w:r>
          </w:p>
        </w:tc>
        <w:tc>
          <w:tcPr>
            <w:tcW w:w="2891" w:type="dxa"/>
            <w:vAlign w:val="center"/>
          </w:tcPr>
          <w:p w14:paraId="7794E562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绩效指标描述</w:t>
            </w:r>
          </w:p>
        </w:tc>
        <w:tc>
          <w:tcPr>
            <w:tcW w:w="1276" w:type="dxa"/>
            <w:vAlign w:val="center"/>
          </w:tcPr>
          <w:p w14:paraId="730351DD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指标值</w:t>
            </w:r>
          </w:p>
        </w:tc>
        <w:tc>
          <w:tcPr>
            <w:tcW w:w="1843" w:type="dxa"/>
            <w:vAlign w:val="center"/>
          </w:tcPr>
          <w:p w14:paraId="68415DD9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指标值确定依据</w:t>
            </w:r>
          </w:p>
        </w:tc>
      </w:tr>
      <w:tr w14:paraId="023736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56332EA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产出指标</w:t>
            </w:r>
          </w:p>
        </w:tc>
        <w:tc>
          <w:tcPr>
            <w:tcW w:w="1276" w:type="dxa"/>
            <w:vAlign w:val="center"/>
          </w:tcPr>
          <w:p w14:paraId="5291808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数量指标</w:t>
            </w:r>
          </w:p>
        </w:tc>
        <w:tc>
          <w:tcPr>
            <w:tcW w:w="1332" w:type="dxa"/>
            <w:vAlign w:val="center"/>
          </w:tcPr>
          <w:p w14:paraId="28B95CE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镇街个数</w:t>
            </w:r>
          </w:p>
        </w:tc>
        <w:tc>
          <w:tcPr>
            <w:tcW w:w="2891" w:type="dxa"/>
            <w:vAlign w:val="center"/>
          </w:tcPr>
          <w:p w14:paraId="1F5A797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涉及镇街个数</w:t>
            </w:r>
          </w:p>
        </w:tc>
        <w:tc>
          <w:tcPr>
            <w:tcW w:w="1276" w:type="dxa"/>
            <w:vAlign w:val="center"/>
          </w:tcPr>
          <w:p w14:paraId="3F18C1C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3个</w:t>
            </w:r>
          </w:p>
        </w:tc>
        <w:tc>
          <w:tcPr>
            <w:tcW w:w="1843" w:type="dxa"/>
            <w:vAlign w:val="center"/>
          </w:tcPr>
          <w:p w14:paraId="7BABCD5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唐财农【2024】67号</w:t>
            </w:r>
          </w:p>
        </w:tc>
      </w:tr>
      <w:tr w14:paraId="4F38B9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557C5C7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FC3318E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质量指标</w:t>
            </w:r>
          </w:p>
        </w:tc>
        <w:tc>
          <w:tcPr>
            <w:tcW w:w="1332" w:type="dxa"/>
            <w:vAlign w:val="center"/>
          </w:tcPr>
          <w:p w14:paraId="190F689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质量保障</w:t>
            </w:r>
          </w:p>
        </w:tc>
        <w:tc>
          <w:tcPr>
            <w:tcW w:w="2891" w:type="dxa"/>
            <w:vAlign w:val="center"/>
          </w:tcPr>
          <w:p w14:paraId="7D429A0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保质保量完成任务</w:t>
            </w:r>
          </w:p>
        </w:tc>
        <w:tc>
          <w:tcPr>
            <w:tcW w:w="1276" w:type="dxa"/>
            <w:vAlign w:val="center"/>
          </w:tcPr>
          <w:p w14:paraId="78F2E6CE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保质保量完成工作任务</w:t>
            </w:r>
          </w:p>
        </w:tc>
        <w:tc>
          <w:tcPr>
            <w:tcW w:w="1843" w:type="dxa"/>
            <w:vAlign w:val="center"/>
          </w:tcPr>
          <w:p w14:paraId="17C29A1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唐财农【2024】67号</w:t>
            </w:r>
          </w:p>
        </w:tc>
      </w:tr>
      <w:tr w14:paraId="446684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83649EA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677F08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时效指标</w:t>
            </w:r>
          </w:p>
        </w:tc>
        <w:tc>
          <w:tcPr>
            <w:tcW w:w="1332" w:type="dxa"/>
            <w:vAlign w:val="center"/>
          </w:tcPr>
          <w:p w14:paraId="185AAFD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时效保障</w:t>
            </w:r>
          </w:p>
        </w:tc>
        <w:tc>
          <w:tcPr>
            <w:tcW w:w="2891" w:type="dxa"/>
            <w:vAlign w:val="center"/>
          </w:tcPr>
          <w:p w14:paraId="0555CDF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及时拨付到位</w:t>
            </w:r>
          </w:p>
        </w:tc>
        <w:tc>
          <w:tcPr>
            <w:tcW w:w="1276" w:type="dxa"/>
            <w:vAlign w:val="center"/>
          </w:tcPr>
          <w:p w14:paraId="3386740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2025年6月30日前</w:t>
            </w:r>
          </w:p>
        </w:tc>
        <w:tc>
          <w:tcPr>
            <w:tcW w:w="1843" w:type="dxa"/>
            <w:vAlign w:val="center"/>
          </w:tcPr>
          <w:p w14:paraId="2FB14A4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唐财农【2024】67号</w:t>
            </w:r>
          </w:p>
        </w:tc>
      </w:tr>
      <w:tr w14:paraId="14B10A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3DE625F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6BF71D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成本指标</w:t>
            </w:r>
          </w:p>
        </w:tc>
        <w:tc>
          <w:tcPr>
            <w:tcW w:w="1332" w:type="dxa"/>
            <w:vAlign w:val="center"/>
          </w:tcPr>
          <w:p w14:paraId="48C9251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成本控制</w:t>
            </w:r>
          </w:p>
        </w:tc>
        <w:tc>
          <w:tcPr>
            <w:tcW w:w="2891" w:type="dxa"/>
            <w:vAlign w:val="center"/>
          </w:tcPr>
          <w:p w14:paraId="2778CA5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成本控制</w:t>
            </w:r>
          </w:p>
        </w:tc>
        <w:tc>
          <w:tcPr>
            <w:tcW w:w="1276" w:type="dxa"/>
            <w:vAlign w:val="center"/>
          </w:tcPr>
          <w:p w14:paraId="333EA32E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≤345万元</w:t>
            </w:r>
          </w:p>
        </w:tc>
        <w:tc>
          <w:tcPr>
            <w:tcW w:w="1843" w:type="dxa"/>
            <w:vAlign w:val="center"/>
          </w:tcPr>
          <w:p w14:paraId="45833E8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唐财农【2024】67号</w:t>
            </w:r>
          </w:p>
        </w:tc>
      </w:tr>
      <w:tr w14:paraId="752582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851BBB1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效益指标</w:t>
            </w:r>
          </w:p>
        </w:tc>
        <w:tc>
          <w:tcPr>
            <w:tcW w:w="1276" w:type="dxa"/>
            <w:vAlign w:val="center"/>
          </w:tcPr>
          <w:p w14:paraId="094DBFD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经济效益指标</w:t>
            </w:r>
          </w:p>
        </w:tc>
        <w:tc>
          <w:tcPr>
            <w:tcW w:w="1332" w:type="dxa"/>
            <w:vAlign w:val="center"/>
          </w:tcPr>
          <w:p w14:paraId="3734786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经济效益提升</w:t>
            </w:r>
          </w:p>
        </w:tc>
        <w:tc>
          <w:tcPr>
            <w:tcW w:w="2891" w:type="dxa"/>
            <w:vAlign w:val="center"/>
          </w:tcPr>
          <w:p w14:paraId="66BE15B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提升农户耕地质量</w:t>
            </w:r>
          </w:p>
        </w:tc>
        <w:tc>
          <w:tcPr>
            <w:tcW w:w="1276" w:type="dxa"/>
            <w:vAlign w:val="center"/>
          </w:tcPr>
          <w:p w14:paraId="3DC7C42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≥5%</w:t>
            </w:r>
          </w:p>
        </w:tc>
        <w:tc>
          <w:tcPr>
            <w:tcW w:w="1843" w:type="dxa"/>
            <w:vAlign w:val="center"/>
          </w:tcPr>
          <w:p w14:paraId="569158A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唐财农【2024】67号</w:t>
            </w:r>
          </w:p>
        </w:tc>
      </w:tr>
      <w:tr w14:paraId="41E89B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04DD340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501C28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社会效益指标</w:t>
            </w:r>
          </w:p>
        </w:tc>
        <w:tc>
          <w:tcPr>
            <w:tcW w:w="1332" w:type="dxa"/>
            <w:vAlign w:val="center"/>
          </w:tcPr>
          <w:p w14:paraId="2E60860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社会效益提升</w:t>
            </w:r>
          </w:p>
        </w:tc>
        <w:tc>
          <w:tcPr>
            <w:tcW w:w="2891" w:type="dxa"/>
            <w:vAlign w:val="center"/>
          </w:tcPr>
          <w:p w14:paraId="3A41859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提升农户种田积极性</w:t>
            </w:r>
          </w:p>
        </w:tc>
        <w:tc>
          <w:tcPr>
            <w:tcW w:w="1276" w:type="dxa"/>
            <w:vAlign w:val="center"/>
          </w:tcPr>
          <w:p w14:paraId="06278FD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≥5%</w:t>
            </w:r>
          </w:p>
        </w:tc>
        <w:tc>
          <w:tcPr>
            <w:tcW w:w="1843" w:type="dxa"/>
            <w:vAlign w:val="center"/>
          </w:tcPr>
          <w:p w14:paraId="6390E81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唐财农【2024】67号</w:t>
            </w:r>
          </w:p>
        </w:tc>
      </w:tr>
      <w:tr w14:paraId="5CCCBA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FC7A638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C409A1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生态效益指标</w:t>
            </w:r>
          </w:p>
        </w:tc>
        <w:tc>
          <w:tcPr>
            <w:tcW w:w="1332" w:type="dxa"/>
            <w:vAlign w:val="center"/>
          </w:tcPr>
          <w:p w14:paraId="57F8086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生态效益提升</w:t>
            </w:r>
          </w:p>
        </w:tc>
        <w:tc>
          <w:tcPr>
            <w:tcW w:w="2891" w:type="dxa"/>
            <w:vAlign w:val="center"/>
          </w:tcPr>
          <w:p w14:paraId="51CA51D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提升本地生态涵养力</w:t>
            </w:r>
          </w:p>
        </w:tc>
        <w:tc>
          <w:tcPr>
            <w:tcW w:w="1276" w:type="dxa"/>
            <w:vAlign w:val="center"/>
          </w:tcPr>
          <w:p w14:paraId="4F29785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≥5%</w:t>
            </w:r>
          </w:p>
        </w:tc>
        <w:tc>
          <w:tcPr>
            <w:tcW w:w="1843" w:type="dxa"/>
            <w:vAlign w:val="center"/>
          </w:tcPr>
          <w:p w14:paraId="0FB89B2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唐财农【2024】67号</w:t>
            </w:r>
          </w:p>
        </w:tc>
      </w:tr>
      <w:tr w14:paraId="769287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DFAE27B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3CD683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可持续影响指标</w:t>
            </w:r>
          </w:p>
        </w:tc>
        <w:tc>
          <w:tcPr>
            <w:tcW w:w="1332" w:type="dxa"/>
            <w:vAlign w:val="center"/>
          </w:tcPr>
          <w:p w14:paraId="5EDF20E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可持续发展能力提升</w:t>
            </w:r>
          </w:p>
        </w:tc>
        <w:tc>
          <w:tcPr>
            <w:tcW w:w="2891" w:type="dxa"/>
            <w:vAlign w:val="center"/>
          </w:tcPr>
          <w:p w14:paraId="6541F52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提升农户种田积极性</w:t>
            </w:r>
          </w:p>
        </w:tc>
        <w:tc>
          <w:tcPr>
            <w:tcW w:w="1276" w:type="dxa"/>
            <w:vAlign w:val="center"/>
          </w:tcPr>
          <w:p w14:paraId="2F7EAB3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≥5%</w:t>
            </w:r>
          </w:p>
        </w:tc>
        <w:tc>
          <w:tcPr>
            <w:tcW w:w="1843" w:type="dxa"/>
            <w:vAlign w:val="center"/>
          </w:tcPr>
          <w:p w14:paraId="4BBD894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唐财农【2024】67号</w:t>
            </w:r>
          </w:p>
        </w:tc>
      </w:tr>
      <w:tr w14:paraId="1AC090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557F454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满意度指标</w:t>
            </w:r>
          </w:p>
        </w:tc>
        <w:tc>
          <w:tcPr>
            <w:tcW w:w="1276" w:type="dxa"/>
            <w:vAlign w:val="center"/>
          </w:tcPr>
          <w:p w14:paraId="214373F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14:paraId="29C8FA3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服务对象满意度</w:t>
            </w:r>
          </w:p>
        </w:tc>
        <w:tc>
          <w:tcPr>
            <w:tcW w:w="2891" w:type="dxa"/>
            <w:vAlign w:val="center"/>
          </w:tcPr>
          <w:p w14:paraId="73BEEA6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服务对象满意度</w:t>
            </w:r>
          </w:p>
        </w:tc>
        <w:tc>
          <w:tcPr>
            <w:tcW w:w="1276" w:type="dxa"/>
            <w:vAlign w:val="center"/>
          </w:tcPr>
          <w:p w14:paraId="7606C41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≥85%</w:t>
            </w:r>
          </w:p>
        </w:tc>
        <w:tc>
          <w:tcPr>
            <w:tcW w:w="1843" w:type="dxa"/>
            <w:vAlign w:val="center"/>
          </w:tcPr>
          <w:p w14:paraId="10196C3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唐财农【2024】67号</w:t>
            </w:r>
          </w:p>
        </w:tc>
      </w:tr>
    </w:tbl>
    <w:p w14:paraId="1E0E7C75">
      <w:pPr>
        <w:rPr>
          <w:rFonts w:ascii="仿宋" w:hAnsi="仿宋" w:eastAsia="仿宋"/>
          <w:sz w:val="32"/>
          <w:szCs w:val="32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34F0D9E4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color w:val="FF0000"/>
          <w:sz w:val="32"/>
          <w:szCs w:val="32"/>
        </w:rPr>
        <w:t xml:space="preserve"> </w:t>
      </w:r>
    </w:p>
    <w:p w14:paraId="664542D6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方正仿宋_GBK"/>
          <w:color w:val="000000"/>
          <w:sz w:val="32"/>
          <w:szCs w:val="32"/>
        </w:rPr>
        <w:t xml:space="preserve"> </w:t>
      </w:r>
    </w:p>
    <w:p w14:paraId="436E40C7">
      <w:pPr>
        <w:ind w:firstLine="560"/>
        <w:outlineLvl w:val="3"/>
        <w:rPr>
          <w:rFonts w:ascii="仿宋" w:hAnsi="仿宋" w:eastAsia="仿宋"/>
          <w:sz w:val="32"/>
          <w:szCs w:val="32"/>
        </w:rPr>
      </w:pPr>
      <w:bookmarkStart w:id="31" w:name="_Toc_4_4_0000000032"/>
      <w:r>
        <w:rPr>
          <w:rFonts w:ascii="仿宋" w:hAnsi="仿宋" w:eastAsia="仿宋" w:cs="方正仿宋_GBK"/>
          <w:color w:val="000000"/>
          <w:sz w:val="32"/>
          <w:szCs w:val="32"/>
        </w:rPr>
        <w:t>29.提前下达2025年中央粮油生产保障资金绩效目标表</w:t>
      </w:r>
      <w:bookmarkEnd w:id="31"/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7751773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DB2A218">
            <w:pPr>
              <w:pStyle w:val="11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326001唐山市路南区农业农村局本级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0AB9C93">
            <w:pPr>
              <w:pStyle w:val="1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单位：万元</w:t>
            </w:r>
          </w:p>
        </w:tc>
      </w:tr>
      <w:tr w14:paraId="20BA57D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E99F7BD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4E4F9A8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13020225P00892210003K</w:t>
            </w:r>
          </w:p>
        </w:tc>
        <w:tc>
          <w:tcPr>
            <w:tcW w:w="1587" w:type="dxa"/>
            <w:vAlign w:val="center"/>
          </w:tcPr>
          <w:p w14:paraId="67CA7E4F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515E19D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提前下达2025年中央粮油生产保障资金</w:t>
            </w:r>
          </w:p>
        </w:tc>
      </w:tr>
      <w:tr w14:paraId="2DDDAF9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96226C8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14:paraId="0A3B8B30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预算数</w:t>
            </w:r>
          </w:p>
        </w:tc>
        <w:tc>
          <w:tcPr>
            <w:tcW w:w="1332" w:type="dxa"/>
            <w:vAlign w:val="center"/>
          </w:tcPr>
          <w:p w14:paraId="354F374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5.55</w:t>
            </w:r>
          </w:p>
        </w:tc>
        <w:tc>
          <w:tcPr>
            <w:tcW w:w="1587" w:type="dxa"/>
            <w:vAlign w:val="center"/>
          </w:tcPr>
          <w:p w14:paraId="299447B7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 w14:paraId="0602FC5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5.55</w:t>
            </w:r>
          </w:p>
        </w:tc>
        <w:tc>
          <w:tcPr>
            <w:tcW w:w="1276" w:type="dxa"/>
            <w:vAlign w:val="center"/>
          </w:tcPr>
          <w:p w14:paraId="37EB04F0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其他资金</w:t>
            </w:r>
          </w:p>
        </w:tc>
        <w:tc>
          <w:tcPr>
            <w:tcW w:w="1843" w:type="dxa"/>
            <w:vAlign w:val="center"/>
          </w:tcPr>
          <w:p w14:paraId="252ADBCD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</w:p>
        </w:tc>
      </w:tr>
      <w:tr w14:paraId="009D5AB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EDD51E3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618" w:type="dxa"/>
            <w:gridSpan w:val="6"/>
            <w:vAlign w:val="center"/>
          </w:tcPr>
          <w:p w14:paraId="0CE1EB1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按时完成年度工作任务</w:t>
            </w:r>
          </w:p>
        </w:tc>
      </w:tr>
      <w:tr w14:paraId="409D696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1FBDB64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05A6D941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3月底</w:t>
            </w:r>
          </w:p>
        </w:tc>
        <w:tc>
          <w:tcPr>
            <w:tcW w:w="1587" w:type="dxa"/>
            <w:vAlign w:val="center"/>
          </w:tcPr>
          <w:p w14:paraId="4C26FA74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6月底</w:t>
            </w:r>
          </w:p>
        </w:tc>
        <w:tc>
          <w:tcPr>
            <w:tcW w:w="1304" w:type="dxa"/>
            <w:vAlign w:val="center"/>
          </w:tcPr>
          <w:p w14:paraId="52979AD5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2B247265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12月底</w:t>
            </w:r>
          </w:p>
        </w:tc>
      </w:tr>
      <w:tr w14:paraId="74183C1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DA4E53A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127CFA7A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50%</w:t>
            </w:r>
          </w:p>
        </w:tc>
        <w:tc>
          <w:tcPr>
            <w:tcW w:w="1587" w:type="dxa"/>
            <w:vAlign w:val="center"/>
          </w:tcPr>
          <w:p w14:paraId="52FC43BA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50%</w:t>
            </w:r>
          </w:p>
        </w:tc>
        <w:tc>
          <w:tcPr>
            <w:tcW w:w="1304" w:type="dxa"/>
            <w:vAlign w:val="center"/>
          </w:tcPr>
          <w:p w14:paraId="704B6E40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7A8F249A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100%</w:t>
            </w:r>
          </w:p>
        </w:tc>
      </w:tr>
      <w:tr w14:paraId="055E775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9EB281F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4BC00FB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1.按时完成年度工作任务</w:t>
            </w:r>
          </w:p>
        </w:tc>
      </w:tr>
    </w:tbl>
    <w:p w14:paraId="7A12126D">
      <w:pPr>
        <w:spacing w:line="2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方正书宋_GBK"/>
          <w:color w:val="000000"/>
          <w:sz w:val="32"/>
          <w:szCs w:val="32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0B65DC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3A4B16A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一级指标</w:t>
            </w:r>
          </w:p>
        </w:tc>
        <w:tc>
          <w:tcPr>
            <w:tcW w:w="1276" w:type="dxa"/>
            <w:vAlign w:val="center"/>
          </w:tcPr>
          <w:p w14:paraId="5C2646C2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二级指标</w:t>
            </w:r>
          </w:p>
        </w:tc>
        <w:tc>
          <w:tcPr>
            <w:tcW w:w="1332" w:type="dxa"/>
            <w:vAlign w:val="center"/>
          </w:tcPr>
          <w:p w14:paraId="4488B1AA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三级指标</w:t>
            </w:r>
          </w:p>
        </w:tc>
        <w:tc>
          <w:tcPr>
            <w:tcW w:w="2891" w:type="dxa"/>
            <w:vAlign w:val="center"/>
          </w:tcPr>
          <w:p w14:paraId="25A00F03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绩效指标描述</w:t>
            </w:r>
          </w:p>
        </w:tc>
        <w:tc>
          <w:tcPr>
            <w:tcW w:w="1276" w:type="dxa"/>
            <w:vAlign w:val="center"/>
          </w:tcPr>
          <w:p w14:paraId="24A8F209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指标值</w:t>
            </w:r>
          </w:p>
        </w:tc>
        <w:tc>
          <w:tcPr>
            <w:tcW w:w="1843" w:type="dxa"/>
            <w:vAlign w:val="center"/>
          </w:tcPr>
          <w:p w14:paraId="19C2EE42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指标值确定依据</w:t>
            </w:r>
          </w:p>
        </w:tc>
      </w:tr>
      <w:tr w14:paraId="28EE84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D523C95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产出指标</w:t>
            </w:r>
          </w:p>
        </w:tc>
        <w:tc>
          <w:tcPr>
            <w:tcW w:w="1276" w:type="dxa"/>
            <w:vAlign w:val="center"/>
          </w:tcPr>
          <w:p w14:paraId="0EB1896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数量指标</w:t>
            </w:r>
          </w:p>
        </w:tc>
        <w:tc>
          <w:tcPr>
            <w:tcW w:w="1332" w:type="dxa"/>
            <w:vAlign w:val="center"/>
          </w:tcPr>
          <w:p w14:paraId="4A59745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乡镇数量</w:t>
            </w:r>
          </w:p>
        </w:tc>
        <w:tc>
          <w:tcPr>
            <w:tcW w:w="2891" w:type="dxa"/>
            <w:vAlign w:val="center"/>
          </w:tcPr>
          <w:p w14:paraId="78AF6D3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项目惠及乡镇数量</w:t>
            </w:r>
          </w:p>
        </w:tc>
        <w:tc>
          <w:tcPr>
            <w:tcW w:w="1276" w:type="dxa"/>
            <w:vAlign w:val="center"/>
          </w:tcPr>
          <w:p w14:paraId="715298FD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≥1个</w:t>
            </w:r>
          </w:p>
        </w:tc>
        <w:tc>
          <w:tcPr>
            <w:tcW w:w="1843" w:type="dxa"/>
            <w:vAlign w:val="center"/>
          </w:tcPr>
          <w:p w14:paraId="7B36735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唐财农[2024]68号</w:t>
            </w:r>
          </w:p>
        </w:tc>
      </w:tr>
      <w:tr w14:paraId="0620B8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03C0619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D512CA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质量指标</w:t>
            </w:r>
          </w:p>
        </w:tc>
        <w:tc>
          <w:tcPr>
            <w:tcW w:w="1332" w:type="dxa"/>
            <w:vAlign w:val="center"/>
          </w:tcPr>
          <w:p w14:paraId="4D91C2C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质量保障</w:t>
            </w:r>
          </w:p>
        </w:tc>
        <w:tc>
          <w:tcPr>
            <w:tcW w:w="2891" w:type="dxa"/>
            <w:vAlign w:val="center"/>
          </w:tcPr>
          <w:p w14:paraId="089B63C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保质保量完成任务</w:t>
            </w:r>
          </w:p>
        </w:tc>
        <w:tc>
          <w:tcPr>
            <w:tcW w:w="1276" w:type="dxa"/>
            <w:vAlign w:val="center"/>
          </w:tcPr>
          <w:p w14:paraId="7E3A252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≥100%</w:t>
            </w:r>
          </w:p>
        </w:tc>
        <w:tc>
          <w:tcPr>
            <w:tcW w:w="1843" w:type="dxa"/>
            <w:vAlign w:val="center"/>
          </w:tcPr>
          <w:p w14:paraId="09BF0E0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唐财农[2024]68号</w:t>
            </w:r>
          </w:p>
        </w:tc>
      </w:tr>
      <w:tr w14:paraId="3600B2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C093E72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9E6409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时效指标</w:t>
            </w:r>
          </w:p>
        </w:tc>
        <w:tc>
          <w:tcPr>
            <w:tcW w:w="1332" w:type="dxa"/>
            <w:vAlign w:val="center"/>
          </w:tcPr>
          <w:p w14:paraId="03322EE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时效保障</w:t>
            </w:r>
          </w:p>
        </w:tc>
        <w:tc>
          <w:tcPr>
            <w:tcW w:w="2891" w:type="dxa"/>
            <w:vAlign w:val="center"/>
          </w:tcPr>
          <w:p w14:paraId="6D0510D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工程完成时符合时效要求</w:t>
            </w:r>
          </w:p>
        </w:tc>
        <w:tc>
          <w:tcPr>
            <w:tcW w:w="1276" w:type="dxa"/>
            <w:vAlign w:val="center"/>
          </w:tcPr>
          <w:p w14:paraId="48EB7CD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年底前完成工作任务</w:t>
            </w:r>
          </w:p>
        </w:tc>
        <w:tc>
          <w:tcPr>
            <w:tcW w:w="1843" w:type="dxa"/>
            <w:vAlign w:val="center"/>
          </w:tcPr>
          <w:p w14:paraId="654C506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唐财农[2024]68号</w:t>
            </w:r>
          </w:p>
        </w:tc>
      </w:tr>
      <w:tr w14:paraId="6E1732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DE0E5A9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2603C8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成本指标</w:t>
            </w:r>
          </w:p>
        </w:tc>
        <w:tc>
          <w:tcPr>
            <w:tcW w:w="1332" w:type="dxa"/>
            <w:vAlign w:val="center"/>
          </w:tcPr>
          <w:p w14:paraId="33CD725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成本控制</w:t>
            </w:r>
          </w:p>
        </w:tc>
        <w:tc>
          <w:tcPr>
            <w:tcW w:w="2891" w:type="dxa"/>
            <w:vAlign w:val="center"/>
          </w:tcPr>
          <w:p w14:paraId="14B212FD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执行的预算成本控制</w:t>
            </w:r>
          </w:p>
        </w:tc>
        <w:tc>
          <w:tcPr>
            <w:tcW w:w="1276" w:type="dxa"/>
            <w:vAlign w:val="center"/>
          </w:tcPr>
          <w:p w14:paraId="4A24CC0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≤5.55万元</w:t>
            </w:r>
          </w:p>
        </w:tc>
        <w:tc>
          <w:tcPr>
            <w:tcW w:w="1843" w:type="dxa"/>
            <w:vAlign w:val="center"/>
          </w:tcPr>
          <w:p w14:paraId="0F115B0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唐财农[2024]68号</w:t>
            </w:r>
          </w:p>
        </w:tc>
      </w:tr>
      <w:tr w14:paraId="17FFBB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CD88253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效益指标</w:t>
            </w:r>
          </w:p>
        </w:tc>
        <w:tc>
          <w:tcPr>
            <w:tcW w:w="1276" w:type="dxa"/>
            <w:vAlign w:val="center"/>
          </w:tcPr>
          <w:p w14:paraId="371ADBE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经济效益指标</w:t>
            </w:r>
          </w:p>
        </w:tc>
        <w:tc>
          <w:tcPr>
            <w:tcW w:w="1332" w:type="dxa"/>
            <w:vAlign w:val="center"/>
          </w:tcPr>
          <w:p w14:paraId="2651C82E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经济效益提升</w:t>
            </w:r>
          </w:p>
        </w:tc>
        <w:tc>
          <w:tcPr>
            <w:tcW w:w="2891" w:type="dxa"/>
            <w:vAlign w:val="center"/>
          </w:tcPr>
          <w:p w14:paraId="28D81BD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直接经济效益</w:t>
            </w:r>
          </w:p>
        </w:tc>
        <w:tc>
          <w:tcPr>
            <w:tcW w:w="1276" w:type="dxa"/>
            <w:vAlign w:val="center"/>
          </w:tcPr>
          <w:p w14:paraId="708F63D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≥5%</w:t>
            </w:r>
          </w:p>
        </w:tc>
        <w:tc>
          <w:tcPr>
            <w:tcW w:w="1843" w:type="dxa"/>
            <w:vAlign w:val="center"/>
          </w:tcPr>
          <w:p w14:paraId="6C03C85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唐财农[2024]68号</w:t>
            </w:r>
          </w:p>
        </w:tc>
      </w:tr>
      <w:tr w14:paraId="67AC4C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4D4317E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BC4369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社会效益指标</w:t>
            </w:r>
          </w:p>
        </w:tc>
        <w:tc>
          <w:tcPr>
            <w:tcW w:w="1332" w:type="dxa"/>
            <w:vAlign w:val="center"/>
          </w:tcPr>
          <w:p w14:paraId="2CF90F5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社会效益提升</w:t>
            </w:r>
          </w:p>
        </w:tc>
        <w:tc>
          <w:tcPr>
            <w:tcW w:w="2891" w:type="dxa"/>
            <w:vAlign w:val="center"/>
          </w:tcPr>
          <w:p w14:paraId="2D37A6B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提升合作社竞争力</w:t>
            </w:r>
          </w:p>
        </w:tc>
        <w:tc>
          <w:tcPr>
            <w:tcW w:w="1276" w:type="dxa"/>
            <w:vAlign w:val="center"/>
          </w:tcPr>
          <w:p w14:paraId="4F5B37A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≥5%</w:t>
            </w:r>
          </w:p>
        </w:tc>
        <w:tc>
          <w:tcPr>
            <w:tcW w:w="1843" w:type="dxa"/>
            <w:vAlign w:val="center"/>
          </w:tcPr>
          <w:p w14:paraId="576ECFF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唐财农[2024]68号</w:t>
            </w:r>
          </w:p>
        </w:tc>
      </w:tr>
      <w:tr w14:paraId="1DC5E3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DFD99C0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022446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生态效益指标</w:t>
            </w:r>
          </w:p>
        </w:tc>
        <w:tc>
          <w:tcPr>
            <w:tcW w:w="1332" w:type="dxa"/>
            <w:vAlign w:val="center"/>
          </w:tcPr>
          <w:p w14:paraId="1A8CA3D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生态效益提升</w:t>
            </w:r>
          </w:p>
        </w:tc>
        <w:tc>
          <w:tcPr>
            <w:tcW w:w="2891" w:type="dxa"/>
            <w:vAlign w:val="center"/>
          </w:tcPr>
          <w:p w14:paraId="62BC41D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提升合作社生态涵养力</w:t>
            </w:r>
          </w:p>
        </w:tc>
        <w:tc>
          <w:tcPr>
            <w:tcW w:w="1276" w:type="dxa"/>
            <w:vAlign w:val="center"/>
          </w:tcPr>
          <w:p w14:paraId="2F9C28B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≥5%</w:t>
            </w:r>
          </w:p>
        </w:tc>
        <w:tc>
          <w:tcPr>
            <w:tcW w:w="1843" w:type="dxa"/>
            <w:vAlign w:val="center"/>
          </w:tcPr>
          <w:p w14:paraId="59F384A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唐财农[2024]68号</w:t>
            </w:r>
          </w:p>
        </w:tc>
      </w:tr>
      <w:tr w14:paraId="24F70B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3C11B26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C47F20E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可持续影响指标</w:t>
            </w:r>
          </w:p>
        </w:tc>
        <w:tc>
          <w:tcPr>
            <w:tcW w:w="1332" w:type="dxa"/>
            <w:vAlign w:val="center"/>
          </w:tcPr>
          <w:p w14:paraId="650FA79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可持续发展能力提升</w:t>
            </w:r>
          </w:p>
        </w:tc>
        <w:tc>
          <w:tcPr>
            <w:tcW w:w="2891" w:type="dxa"/>
            <w:vAlign w:val="center"/>
          </w:tcPr>
          <w:p w14:paraId="73D3A67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提升农户重量积极性</w:t>
            </w:r>
          </w:p>
        </w:tc>
        <w:tc>
          <w:tcPr>
            <w:tcW w:w="1276" w:type="dxa"/>
            <w:vAlign w:val="center"/>
          </w:tcPr>
          <w:p w14:paraId="6FA2A0B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≥5%</w:t>
            </w:r>
          </w:p>
        </w:tc>
        <w:tc>
          <w:tcPr>
            <w:tcW w:w="1843" w:type="dxa"/>
            <w:vAlign w:val="center"/>
          </w:tcPr>
          <w:p w14:paraId="04B64E5D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唐财农[2024]68号</w:t>
            </w:r>
          </w:p>
        </w:tc>
      </w:tr>
      <w:tr w14:paraId="09380B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F2D2767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满意度指标</w:t>
            </w:r>
          </w:p>
        </w:tc>
        <w:tc>
          <w:tcPr>
            <w:tcW w:w="1276" w:type="dxa"/>
            <w:vAlign w:val="center"/>
          </w:tcPr>
          <w:p w14:paraId="041D329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14:paraId="17438C6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满意度提升</w:t>
            </w:r>
          </w:p>
        </w:tc>
        <w:tc>
          <w:tcPr>
            <w:tcW w:w="2891" w:type="dxa"/>
            <w:vAlign w:val="center"/>
          </w:tcPr>
          <w:p w14:paraId="5862AFC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提升合作社社员满意度</w:t>
            </w:r>
          </w:p>
        </w:tc>
        <w:tc>
          <w:tcPr>
            <w:tcW w:w="1276" w:type="dxa"/>
            <w:vAlign w:val="center"/>
          </w:tcPr>
          <w:p w14:paraId="6E33601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≥85%</w:t>
            </w:r>
          </w:p>
        </w:tc>
        <w:tc>
          <w:tcPr>
            <w:tcW w:w="1843" w:type="dxa"/>
            <w:vAlign w:val="center"/>
          </w:tcPr>
          <w:p w14:paraId="2CAEEF8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唐财农[2024]68号</w:t>
            </w:r>
          </w:p>
        </w:tc>
      </w:tr>
    </w:tbl>
    <w:p w14:paraId="6AC1351E">
      <w:pPr>
        <w:rPr>
          <w:rFonts w:ascii="仿宋" w:hAnsi="仿宋" w:eastAsia="仿宋"/>
          <w:sz w:val="32"/>
          <w:szCs w:val="32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4804149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color w:val="FF0000"/>
          <w:sz w:val="32"/>
          <w:szCs w:val="32"/>
        </w:rPr>
        <w:t xml:space="preserve"> </w:t>
      </w:r>
    </w:p>
    <w:p w14:paraId="42F09FBC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方正仿宋_GBK"/>
          <w:color w:val="000000"/>
          <w:sz w:val="32"/>
          <w:szCs w:val="32"/>
        </w:rPr>
        <w:t xml:space="preserve"> </w:t>
      </w:r>
    </w:p>
    <w:p w14:paraId="7FA1FD74">
      <w:pPr>
        <w:ind w:firstLine="560"/>
        <w:outlineLvl w:val="3"/>
        <w:rPr>
          <w:rFonts w:ascii="仿宋" w:hAnsi="仿宋" w:eastAsia="仿宋"/>
          <w:sz w:val="32"/>
          <w:szCs w:val="32"/>
        </w:rPr>
      </w:pPr>
      <w:bookmarkStart w:id="32" w:name="_Toc_4_4_0000000033"/>
      <w:r>
        <w:rPr>
          <w:rFonts w:ascii="仿宋" w:hAnsi="仿宋" w:eastAsia="仿宋" w:cs="方正仿宋_GBK"/>
          <w:color w:val="000000"/>
          <w:sz w:val="32"/>
          <w:szCs w:val="32"/>
        </w:rPr>
        <w:t>30.提前下达2025年中央农业防灾减灾和水利救灾资金[动物防疫补助]预算绩效目标表</w:t>
      </w:r>
      <w:bookmarkEnd w:id="32"/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68AA9C7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26103BD">
            <w:pPr>
              <w:pStyle w:val="11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326001唐山市路南区农业农村局本级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0ABC4CF">
            <w:pPr>
              <w:pStyle w:val="1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单位：万元</w:t>
            </w:r>
          </w:p>
        </w:tc>
      </w:tr>
      <w:tr w14:paraId="07845E8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8E0D04B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5D025D6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13020225P00892410002B</w:t>
            </w:r>
          </w:p>
        </w:tc>
        <w:tc>
          <w:tcPr>
            <w:tcW w:w="1587" w:type="dxa"/>
            <w:vAlign w:val="center"/>
          </w:tcPr>
          <w:p w14:paraId="277AFC82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5031576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提前下达2025年中央农业防灾减灾和水利救灾资金[动物防疫补助]预算</w:t>
            </w:r>
          </w:p>
        </w:tc>
      </w:tr>
      <w:tr w14:paraId="40F503F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C64EBDC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14:paraId="4854781D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预算数</w:t>
            </w:r>
          </w:p>
        </w:tc>
        <w:tc>
          <w:tcPr>
            <w:tcW w:w="1332" w:type="dxa"/>
            <w:vAlign w:val="center"/>
          </w:tcPr>
          <w:p w14:paraId="2DCB3EB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10.01</w:t>
            </w:r>
          </w:p>
        </w:tc>
        <w:tc>
          <w:tcPr>
            <w:tcW w:w="1587" w:type="dxa"/>
            <w:vAlign w:val="center"/>
          </w:tcPr>
          <w:p w14:paraId="341DE739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 w14:paraId="256654F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10.01</w:t>
            </w:r>
          </w:p>
        </w:tc>
        <w:tc>
          <w:tcPr>
            <w:tcW w:w="1276" w:type="dxa"/>
            <w:vAlign w:val="center"/>
          </w:tcPr>
          <w:p w14:paraId="1963AFC6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其他资金</w:t>
            </w:r>
          </w:p>
        </w:tc>
        <w:tc>
          <w:tcPr>
            <w:tcW w:w="1843" w:type="dxa"/>
            <w:vAlign w:val="center"/>
          </w:tcPr>
          <w:p w14:paraId="7264EDC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</w:p>
        </w:tc>
      </w:tr>
      <w:tr w14:paraId="39EA051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E2B8691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618" w:type="dxa"/>
            <w:gridSpan w:val="6"/>
            <w:vAlign w:val="center"/>
          </w:tcPr>
          <w:p w14:paraId="278E66E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按时完成年度工作任务</w:t>
            </w:r>
          </w:p>
        </w:tc>
      </w:tr>
      <w:tr w14:paraId="5D8ADCC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D7A226E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0F4BCB7E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3月底</w:t>
            </w:r>
          </w:p>
        </w:tc>
        <w:tc>
          <w:tcPr>
            <w:tcW w:w="1587" w:type="dxa"/>
            <w:vAlign w:val="center"/>
          </w:tcPr>
          <w:p w14:paraId="553A263A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6月底</w:t>
            </w:r>
          </w:p>
        </w:tc>
        <w:tc>
          <w:tcPr>
            <w:tcW w:w="1304" w:type="dxa"/>
            <w:vAlign w:val="center"/>
          </w:tcPr>
          <w:p w14:paraId="3E1A8071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13AC750E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12月底</w:t>
            </w:r>
          </w:p>
        </w:tc>
      </w:tr>
      <w:tr w14:paraId="2FCE7A5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91C1C55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4BF2F99D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25%</w:t>
            </w:r>
          </w:p>
        </w:tc>
        <w:tc>
          <w:tcPr>
            <w:tcW w:w="1587" w:type="dxa"/>
            <w:vAlign w:val="center"/>
          </w:tcPr>
          <w:p w14:paraId="5D0A7701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50%</w:t>
            </w:r>
          </w:p>
        </w:tc>
        <w:tc>
          <w:tcPr>
            <w:tcW w:w="1304" w:type="dxa"/>
            <w:vAlign w:val="center"/>
          </w:tcPr>
          <w:p w14:paraId="119CCC00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5B5FA4B1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100%</w:t>
            </w:r>
          </w:p>
        </w:tc>
      </w:tr>
      <w:tr w14:paraId="52784E6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9D19116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24FF384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1.按时完成年度工作任务</w:t>
            </w:r>
          </w:p>
        </w:tc>
      </w:tr>
    </w:tbl>
    <w:p w14:paraId="3CEF92D9">
      <w:pPr>
        <w:spacing w:line="2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方正书宋_GBK"/>
          <w:color w:val="000000"/>
          <w:sz w:val="32"/>
          <w:szCs w:val="32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3CD056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19BE7FD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一级指标</w:t>
            </w:r>
          </w:p>
        </w:tc>
        <w:tc>
          <w:tcPr>
            <w:tcW w:w="1276" w:type="dxa"/>
            <w:vAlign w:val="center"/>
          </w:tcPr>
          <w:p w14:paraId="1AC5A3C4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二级指标</w:t>
            </w:r>
          </w:p>
        </w:tc>
        <w:tc>
          <w:tcPr>
            <w:tcW w:w="1332" w:type="dxa"/>
            <w:vAlign w:val="center"/>
          </w:tcPr>
          <w:p w14:paraId="16697D80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三级指标</w:t>
            </w:r>
          </w:p>
        </w:tc>
        <w:tc>
          <w:tcPr>
            <w:tcW w:w="2891" w:type="dxa"/>
            <w:vAlign w:val="center"/>
          </w:tcPr>
          <w:p w14:paraId="52FB046B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绩效指标描述</w:t>
            </w:r>
          </w:p>
        </w:tc>
        <w:tc>
          <w:tcPr>
            <w:tcW w:w="1276" w:type="dxa"/>
            <w:vAlign w:val="center"/>
          </w:tcPr>
          <w:p w14:paraId="21366A9E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指标值</w:t>
            </w:r>
          </w:p>
        </w:tc>
        <w:tc>
          <w:tcPr>
            <w:tcW w:w="1843" w:type="dxa"/>
            <w:vAlign w:val="center"/>
          </w:tcPr>
          <w:p w14:paraId="6F3511F5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指标值确定依据</w:t>
            </w:r>
          </w:p>
        </w:tc>
      </w:tr>
      <w:tr w14:paraId="0A2CBE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6FC98CF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产出指标</w:t>
            </w:r>
          </w:p>
        </w:tc>
        <w:tc>
          <w:tcPr>
            <w:tcW w:w="1276" w:type="dxa"/>
            <w:vAlign w:val="center"/>
          </w:tcPr>
          <w:p w14:paraId="543F6A5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数量指标</w:t>
            </w:r>
          </w:p>
        </w:tc>
        <w:tc>
          <w:tcPr>
            <w:tcW w:w="1332" w:type="dxa"/>
            <w:vAlign w:val="center"/>
          </w:tcPr>
          <w:p w14:paraId="0B71CA1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区域性重大疫情</w:t>
            </w:r>
          </w:p>
        </w:tc>
        <w:tc>
          <w:tcPr>
            <w:tcW w:w="2891" w:type="dxa"/>
            <w:vAlign w:val="center"/>
          </w:tcPr>
          <w:p w14:paraId="1FD5B24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确保不发生区域性重大动物疫情</w:t>
            </w:r>
          </w:p>
        </w:tc>
        <w:tc>
          <w:tcPr>
            <w:tcW w:w="1276" w:type="dxa"/>
            <w:vAlign w:val="center"/>
          </w:tcPr>
          <w:p w14:paraId="2C241C0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确保不发生区域性重大动物疫情</w:t>
            </w:r>
          </w:p>
        </w:tc>
        <w:tc>
          <w:tcPr>
            <w:tcW w:w="1843" w:type="dxa"/>
            <w:vAlign w:val="center"/>
          </w:tcPr>
          <w:p w14:paraId="07D21D9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唐财农（2024）80号</w:t>
            </w:r>
          </w:p>
        </w:tc>
      </w:tr>
      <w:tr w14:paraId="44EB0D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C9E3DEB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FEBC8B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质量指标</w:t>
            </w:r>
          </w:p>
        </w:tc>
        <w:tc>
          <w:tcPr>
            <w:tcW w:w="1332" w:type="dxa"/>
            <w:vAlign w:val="center"/>
          </w:tcPr>
          <w:p w14:paraId="7E785A4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完成疫苗的采购</w:t>
            </w:r>
          </w:p>
        </w:tc>
        <w:tc>
          <w:tcPr>
            <w:tcW w:w="2891" w:type="dxa"/>
            <w:vAlign w:val="center"/>
          </w:tcPr>
          <w:p w14:paraId="7D29E30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疫苗采购</w:t>
            </w:r>
          </w:p>
        </w:tc>
        <w:tc>
          <w:tcPr>
            <w:tcW w:w="1276" w:type="dxa"/>
            <w:vAlign w:val="center"/>
          </w:tcPr>
          <w:p w14:paraId="1C2CFB6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疫苗采购</w:t>
            </w:r>
          </w:p>
        </w:tc>
        <w:tc>
          <w:tcPr>
            <w:tcW w:w="1843" w:type="dxa"/>
            <w:vAlign w:val="center"/>
          </w:tcPr>
          <w:p w14:paraId="52E1FB3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唐财农（2024）80号</w:t>
            </w:r>
          </w:p>
        </w:tc>
      </w:tr>
      <w:tr w14:paraId="77D457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6E9C5DC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247C59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时效指标</w:t>
            </w:r>
          </w:p>
        </w:tc>
        <w:tc>
          <w:tcPr>
            <w:tcW w:w="1332" w:type="dxa"/>
            <w:vAlign w:val="center"/>
          </w:tcPr>
          <w:p w14:paraId="31F4F6E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及时完成强制免疫工作</w:t>
            </w:r>
          </w:p>
        </w:tc>
        <w:tc>
          <w:tcPr>
            <w:tcW w:w="2891" w:type="dxa"/>
            <w:vAlign w:val="center"/>
          </w:tcPr>
          <w:p w14:paraId="6BC7DB7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按照免疫计划安排完成强制免疫工作</w:t>
            </w:r>
          </w:p>
        </w:tc>
        <w:tc>
          <w:tcPr>
            <w:tcW w:w="1276" w:type="dxa"/>
            <w:vAlign w:val="center"/>
          </w:tcPr>
          <w:p w14:paraId="5ACACDE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≥90%</w:t>
            </w:r>
          </w:p>
        </w:tc>
        <w:tc>
          <w:tcPr>
            <w:tcW w:w="1843" w:type="dxa"/>
            <w:vAlign w:val="center"/>
          </w:tcPr>
          <w:p w14:paraId="4188D26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唐财农（2024）80号</w:t>
            </w:r>
          </w:p>
        </w:tc>
      </w:tr>
      <w:tr w14:paraId="0B637E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BF62C53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E513C4E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成本指标</w:t>
            </w:r>
          </w:p>
        </w:tc>
        <w:tc>
          <w:tcPr>
            <w:tcW w:w="1332" w:type="dxa"/>
            <w:vAlign w:val="center"/>
          </w:tcPr>
          <w:p w14:paraId="1B48F68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物资采购</w:t>
            </w:r>
          </w:p>
        </w:tc>
        <w:tc>
          <w:tcPr>
            <w:tcW w:w="2891" w:type="dxa"/>
            <w:vAlign w:val="center"/>
          </w:tcPr>
          <w:p w14:paraId="56A93EE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物资采购成本控制</w:t>
            </w:r>
          </w:p>
        </w:tc>
        <w:tc>
          <w:tcPr>
            <w:tcW w:w="1276" w:type="dxa"/>
            <w:vAlign w:val="center"/>
          </w:tcPr>
          <w:p w14:paraId="710C34F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物资采购成本控制</w:t>
            </w:r>
          </w:p>
        </w:tc>
        <w:tc>
          <w:tcPr>
            <w:tcW w:w="1843" w:type="dxa"/>
            <w:vAlign w:val="center"/>
          </w:tcPr>
          <w:p w14:paraId="0CA6469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唐财农（2024）80号</w:t>
            </w:r>
          </w:p>
        </w:tc>
      </w:tr>
      <w:tr w14:paraId="3CAD14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517E8A0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效益指标</w:t>
            </w:r>
          </w:p>
        </w:tc>
        <w:tc>
          <w:tcPr>
            <w:tcW w:w="1276" w:type="dxa"/>
            <w:vAlign w:val="center"/>
          </w:tcPr>
          <w:p w14:paraId="6EE07A9E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经济效益指标</w:t>
            </w:r>
          </w:p>
        </w:tc>
        <w:tc>
          <w:tcPr>
            <w:tcW w:w="1332" w:type="dxa"/>
            <w:vAlign w:val="center"/>
          </w:tcPr>
          <w:p w14:paraId="5C650B8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无此项指标要求</w:t>
            </w:r>
          </w:p>
        </w:tc>
        <w:tc>
          <w:tcPr>
            <w:tcW w:w="2891" w:type="dxa"/>
            <w:vAlign w:val="center"/>
          </w:tcPr>
          <w:p w14:paraId="2FDAD62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无此项指标要求</w:t>
            </w:r>
          </w:p>
        </w:tc>
        <w:tc>
          <w:tcPr>
            <w:tcW w:w="1276" w:type="dxa"/>
            <w:vAlign w:val="center"/>
          </w:tcPr>
          <w:p w14:paraId="14FCBC4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无此项指标要求</w:t>
            </w:r>
          </w:p>
        </w:tc>
        <w:tc>
          <w:tcPr>
            <w:tcW w:w="1843" w:type="dxa"/>
            <w:vAlign w:val="center"/>
          </w:tcPr>
          <w:p w14:paraId="2E36759E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唐财农（2024）80号</w:t>
            </w:r>
          </w:p>
        </w:tc>
      </w:tr>
      <w:tr w14:paraId="5575AD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75B1521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DF23DC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社会效益指标</w:t>
            </w:r>
          </w:p>
        </w:tc>
        <w:tc>
          <w:tcPr>
            <w:tcW w:w="1332" w:type="dxa"/>
            <w:vAlign w:val="center"/>
          </w:tcPr>
          <w:p w14:paraId="306AD70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重大动物疫病防治工作</w:t>
            </w:r>
          </w:p>
        </w:tc>
        <w:tc>
          <w:tcPr>
            <w:tcW w:w="2891" w:type="dxa"/>
            <w:vAlign w:val="center"/>
          </w:tcPr>
          <w:p w14:paraId="0651F2B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重大动物疫病防治工作稳定</w:t>
            </w:r>
          </w:p>
        </w:tc>
        <w:tc>
          <w:tcPr>
            <w:tcW w:w="1276" w:type="dxa"/>
            <w:vAlign w:val="center"/>
          </w:tcPr>
          <w:p w14:paraId="0D7587B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重大动物疫病防治稳定</w:t>
            </w:r>
          </w:p>
        </w:tc>
        <w:tc>
          <w:tcPr>
            <w:tcW w:w="1843" w:type="dxa"/>
            <w:vAlign w:val="center"/>
          </w:tcPr>
          <w:p w14:paraId="3A65D0B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唐财农（2024）80号</w:t>
            </w:r>
          </w:p>
        </w:tc>
      </w:tr>
      <w:tr w14:paraId="494664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4D9E44F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9BE58C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生态效益指标</w:t>
            </w:r>
          </w:p>
        </w:tc>
        <w:tc>
          <w:tcPr>
            <w:tcW w:w="1332" w:type="dxa"/>
            <w:vAlign w:val="center"/>
          </w:tcPr>
          <w:p w14:paraId="45291EC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病死动物无害化处理技术达到标准</w:t>
            </w:r>
          </w:p>
        </w:tc>
        <w:tc>
          <w:tcPr>
            <w:tcW w:w="2891" w:type="dxa"/>
            <w:vAlign w:val="center"/>
          </w:tcPr>
          <w:p w14:paraId="578E58D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效益明显</w:t>
            </w:r>
          </w:p>
        </w:tc>
        <w:tc>
          <w:tcPr>
            <w:tcW w:w="1276" w:type="dxa"/>
            <w:vAlign w:val="center"/>
          </w:tcPr>
          <w:p w14:paraId="0A18A3D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效益明显</w:t>
            </w:r>
          </w:p>
        </w:tc>
        <w:tc>
          <w:tcPr>
            <w:tcW w:w="1843" w:type="dxa"/>
            <w:vAlign w:val="center"/>
          </w:tcPr>
          <w:p w14:paraId="655E910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唐财农（2024）80号</w:t>
            </w:r>
          </w:p>
        </w:tc>
      </w:tr>
      <w:tr w14:paraId="05818D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892A775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616194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可持续影响指标</w:t>
            </w:r>
          </w:p>
        </w:tc>
        <w:tc>
          <w:tcPr>
            <w:tcW w:w="1332" w:type="dxa"/>
            <w:vAlign w:val="center"/>
          </w:tcPr>
          <w:p w14:paraId="04A7C31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无此项指标要求</w:t>
            </w:r>
          </w:p>
        </w:tc>
        <w:tc>
          <w:tcPr>
            <w:tcW w:w="2891" w:type="dxa"/>
            <w:vAlign w:val="center"/>
          </w:tcPr>
          <w:p w14:paraId="34D6A4E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无此项指标要求</w:t>
            </w:r>
          </w:p>
        </w:tc>
        <w:tc>
          <w:tcPr>
            <w:tcW w:w="1276" w:type="dxa"/>
            <w:vAlign w:val="center"/>
          </w:tcPr>
          <w:p w14:paraId="23B7D84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无此项指标要求</w:t>
            </w:r>
          </w:p>
        </w:tc>
        <w:tc>
          <w:tcPr>
            <w:tcW w:w="1843" w:type="dxa"/>
            <w:vAlign w:val="center"/>
          </w:tcPr>
          <w:p w14:paraId="3539A21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唐财农（2024）80号</w:t>
            </w:r>
          </w:p>
        </w:tc>
      </w:tr>
      <w:tr w14:paraId="7C0C0E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E139F02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满意度指标</w:t>
            </w:r>
          </w:p>
        </w:tc>
        <w:tc>
          <w:tcPr>
            <w:tcW w:w="1276" w:type="dxa"/>
            <w:vAlign w:val="center"/>
          </w:tcPr>
          <w:p w14:paraId="5D9DD64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14:paraId="4038823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群众满意度</w:t>
            </w:r>
          </w:p>
        </w:tc>
        <w:tc>
          <w:tcPr>
            <w:tcW w:w="2891" w:type="dxa"/>
            <w:vAlign w:val="center"/>
          </w:tcPr>
          <w:p w14:paraId="57C07EE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群众满意度</w:t>
            </w:r>
          </w:p>
        </w:tc>
        <w:tc>
          <w:tcPr>
            <w:tcW w:w="1276" w:type="dxa"/>
            <w:vAlign w:val="center"/>
          </w:tcPr>
          <w:p w14:paraId="4030023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≥95%</w:t>
            </w:r>
          </w:p>
        </w:tc>
        <w:tc>
          <w:tcPr>
            <w:tcW w:w="1843" w:type="dxa"/>
            <w:vAlign w:val="center"/>
          </w:tcPr>
          <w:p w14:paraId="1BD2DD3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唐财农（2024）80号</w:t>
            </w:r>
          </w:p>
        </w:tc>
      </w:tr>
    </w:tbl>
    <w:p w14:paraId="17BA30DD">
      <w:pPr>
        <w:rPr>
          <w:rFonts w:ascii="仿宋" w:hAnsi="仿宋" w:eastAsia="仿宋"/>
          <w:sz w:val="32"/>
          <w:szCs w:val="32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62AB4DBB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color w:val="FF0000"/>
          <w:sz w:val="32"/>
          <w:szCs w:val="32"/>
        </w:rPr>
        <w:t xml:space="preserve"> </w:t>
      </w:r>
    </w:p>
    <w:p w14:paraId="5D8142B2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方正仿宋_GBK"/>
          <w:color w:val="000000"/>
          <w:sz w:val="32"/>
          <w:szCs w:val="32"/>
        </w:rPr>
        <w:t xml:space="preserve"> </w:t>
      </w:r>
    </w:p>
    <w:p w14:paraId="76567320">
      <w:pPr>
        <w:ind w:firstLine="560"/>
        <w:outlineLvl w:val="3"/>
        <w:rPr>
          <w:rFonts w:ascii="仿宋" w:hAnsi="仿宋" w:eastAsia="仿宋"/>
          <w:sz w:val="32"/>
          <w:szCs w:val="32"/>
        </w:rPr>
      </w:pPr>
      <w:bookmarkStart w:id="33" w:name="_Toc_4_4_0000000034"/>
      <w:r>
        <w:rPr>
          <w:rFonts w:ascii="仿宋" w:hAnsi="仿宋" w:eastAsia="仿宋" w:cs="方正仿宋_GBK"/>
          <w:color w:val="000000"/>
          <w:sz w:val="32"/>
          <w:szCs w:val="32"/>
        </w:rPr>
        <w:t>31.提前下达2025年中央农业经营主体能力提升资金绩效目标表</w:t>
      </w:r>
      <w:bookmarkEnd w:id="33"/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46EE806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B119CBB">
            <w:pPr>
              <w:pStyle w:val="11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326001唐山市路南区农业农村局本级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F8FA9D4">
            <w:pPr>
              <w:pStyle w:val="1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单位：万元</w:t>
            </w:r>
          </w:p>
        </w:tc>
      </w:tr>
      <w:tr w14:paraId="4EF54C2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084682A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59B44E5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13020225P00892610002N</w:t>
            </w:r>
          </w:p>
        </w:tc>
        <w:tc>
          <w:tcPr>
            <w:tcW w:w="1587" w:type="dxa"/>
            <w:vAlign w:val="center"/>
          </w:tcPr>
          <w:p w14:paraId="287AE14E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6AAEEF9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提前下达2025年中央农业经营主体能力提升资金</w:t>
            </w:r>
          </w:p>
        </w:tc>
      </w:tr>
      <w:tr w14:paraId="48F004A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320E1DB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14:paraId="1058A96D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预算数</w:t>
            </w:r>
          </w:p>
        </w:tc>
        <w:tc>
          <w:tcPr>
            <w:tcW w:w="1332" w:type="dxa"/>
            <w:vAlign w:val="center"/>
          </w:tcPr>
          <w:p w14:paraId="7B0E026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5.00</w:t>
            </w:r>
          </w:p>
        </w:tc>
        <w:tc>
          <w:tcPr>
            <w:tcW w:w="1587" w:type="dxa"/>
            <w:vAlign w:val="center"/>
          </w:tcPr>
          <w:p w14:paraId="02A98439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 w14:paraId="023A7F1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5.00</w:t>
            </w:r>
          </w:p>
        </w:tc>
        <w:tc>
          <w:tcPr>
            <w:tcW w:w="1276" w:type="dxa"/>
            <w:vAlign w:val="center"/>
          </w:tcPr>
          <w:p w14:paraId="0FA00026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其他资金</w:t>
            </w:r>
          </w:p>
        </w:tc>
        <w:tc>
          <w:tcPr>
            <w:tcW w:w="1843" w:type="dxa"/>
            <w:vAlign w:val="center"/>
          </w:tcPr>
          <w:p w14:paraId="68E2C68E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</w:p>
        </w:tc>
      </w:tr>
      <w:tr w14:paraId="2D3A336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9C634B4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618" w:type="dxa"/>
            <w:gridSpan w:val="6"/>
            <w:vAlign w:val="center"/>
          </w:tcPr>
          <w:p w14:paraId="57CF5F9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按时完成年度工作任务</w:t>
            </w:r>
          </w:p>
        </w:tc>
      </w:tr>
      <w:tr w14:paraId="73A0BF5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5CE709C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123322FA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3月底</w:t>
            </w:r>
          </w:p>
        </w:tc>
        <w:tc>
          <w:tcPr>
            <w:tcW w:w="1587" w:type="dxa"/>
            <w:vAlign w:val="center"/>
          </w:tcPr>
          <w:p w14:paraId="695FFAE6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6月底</w:t>
            </w:r>
          </w:p>
        </w:tc>
        <w:tc>
          <w:tcPr>
            <w:tcW w:w="1304" w:type="dxa"/>
            <w:vAlign w:val="center"/>
          </w:tcPr>
          <w:p w14:paraId="71E9E428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788C2F4D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12月底</w:t>
            </w:r>
          </w:p>
        </w:tc>
      </w:tr>
      <w:tr w14:paraId="534AB01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7FE0EB5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5F9FE0CE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25%</w:t>
            </w:r>
          </w:p>
        </w:tc>
        <w:tc>
          <w:tcPr>
            <w:tcW w:w="1587" w:type="dxa"/>
            <w:vAlign w:val="center"/>
          </w:tcPr>
          <w:p w14:paraId="6F833510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50%</w:t>
            </w:r>
          </w:p>
        </w:tc>
        <w:tc>
          <w:tcPr>
            <w:tcW w:w="1304" w:type="dxa"/>
            <w:vAlign w:val="center"/>
          </w:tcPr>
          <w:p w14:paraId="6A648D9B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1F874156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100%</w:t>
            </w:r>
          </w:p>
        </w:tc>
      </w:tr>
      <w:tr w14:paraId="5110FED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8535BFA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0CB95D3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1.按时完成年度工作任务</w:t>
            </w:r>
          </w:p>
        </w:tc>
      </w:tr>
    </w:tbl>
    <w:p w14:paraId="10AE23F9">
      <w:pPr>
        <w:spacing w:line="2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方正书宋_GBK"/>
          <w:color w:val="000000"/>
          <w:sz w:val="32"/>
          <w:szCs w:val="32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0398AC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54507ED0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一级指标</w:t>
            </w:r>
          </w:p>
        </w:tc>
        <w:tc>
          <w:tcPr>
            <w:tcW w:w="1276" w:type="dxa"/>
            <w:vAlign w:val="center"/>
          </w:tcPr>
          <w:p w14:paraId="10C4ED8E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二级指标</w:t>
            </w:r>
          </w:p>
        </w:tc>
        <w:tc>
          <w:tcPr>
            <w:tcW w:w="1332" w:type="dxa"/>
            <w:vAlign w:val="center"/>
          </w:tcPr>
          <w:p w14:paraId="15DE4F57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三级指标</w:t>
            </w:r>
          </w:p>
        </w:tc>
        <w:tc>
          <w:tcPr>
            <w:tcW w:w="2891" w:type="dxa"/>
            <w:vAlign w:val="center"/>
          </w:tcPr>
          <w:p w14:paraId="6C5154D6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绩效指标描述</w:t>
            </w:r>
          </w:p>
        </w:tc>
        <w:tc>
          <w:tcPr>
            <w:tcW w:w="1276" w:type="dxa"/>
            <w:vAlign w:val="center"/>
          </w:tcPr>
          <w:p w14:paraId="5356DA65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指标值</w:t>
            </w:r>
          </w:p>
        </w:tc>
        <w:tc>
          <w:tcPr>
            <w:tcW w:w="1843" w:type="dxa"/>
            <w:vAlign w:val="center"/>
          </w:tcPr>
          <w:p w14:paraId="40B81844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指标值确定依据</w:t>
            </w:r>
          </w:p>
        </w:tc>
      </w:tr>
      <w:tr w14:paraId="6866A2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E844ED4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产出指标</w:t>
            </w:r>
          </w:p>
        </w:tc>
        <w:tc>
          <w:tcPr>
            <w:tcW w:w="1276" w:type="dxa"/>
            <w:vAlign w:val="center"/>
          </w:tcPr>
          <w:p w14:paraId="394146DD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数量指标</w:t>
            </w:r>
          </w:p>
        </w:tc>
        <w:tc>
          <w:tcPr>
            <w:tcW w:w="1332" w:type="dxa"/>
            <w:vAlign w:val="center"/>
          </w:tcPr>
          <w:p w14:paraId="50F78AED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合作社数量</w:t>
            </w:r>
          </w:p>
        </w:tc>
        <w:tc>
          <w:tcPr>
            <w:tcW w:w="2891" w:type="dxa"/>
            <w:vAlign w:val="center"/>
          </w:tcPr>
          <w:p w14:paraId="7487985D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项目惠及合作社数量</w:t>
            </w:r>
          </w:p>
        </w:tc>
        <w:tc>
          <w:tcPr>
            <w:tcW w:w="1276" w:type="dxa"/>
            <w:vAlign w:val="center"/>
          </w:tcPr>
          <w:p w14:paraId="1AD3E2B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1个</w:t>
            </w:r>
          </w:p>
        </w:tc>
        <w:tc>
          <w:tcPr>
            <w:tcW w:w="1843" w:type="dxa"/>
            <w:vAlign w:val="center"/>
          </w:tcPr>
          <w:p w14:paraId="778566B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唐财农[2024]81号</w:t>
            </w:r>
          </w:p>
        </w:tc>
      </w:tr>
      <w:tr w14:paraId="793F5A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63FDE8B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34FF68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质量指标</w:t>
            </w:r>
          </w:p>
        </w:tc>
        <w:tc>
          <w:tcPr>
            <w:tcW w:w="1332" w:type="dxa"/>
            <w:vAlign w:val="center"/>
          </w:tcPr>
          <w:p w14:paraId="4B264A6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质量保障</w:t>
            </w:r>
          </w:p>
        </w:tc>
        <w:tc>
          <w:tcPr>
            <w:tcW w:w="2891" w:type="dxa"/>
            <w:vAlign w:val="center"/>
          </w:tcPr>
          <w:p w14:paraId="33B4CA8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保质保量完成任务</w:t>
            </w:r>
          </w:p>
        </w:tc>
        <w:tc>
          <w:tcPr>
            <w:tcW w:w="1276" w:type="dxa"/>
            <w:vAlign w:val="center"/>
          </w:tcPr>
          <w:p w14:paraId="2C150A6D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100%</w:t>
            </w:r>
          </w:p>
        </w:tc>
        <w:tc>
          <w:tcPr>
            <w:tcW w:w="1843" w:type="dxa"/>
            <w:vAlign w:val="center"/>
          </w:tcPr>
          <w:p w14:paraId="6D8072D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唐财农[2024]81号</w:t>
            </w:r>
          </w:p>
        </w:tc>
      </w:tr>
      <w:tr w14:paraId="25C02D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8E0EDE7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575A2E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时效指标</w:t>
            </w:r>
          </w:p>
        </w:tc>
        <w:tc>
          <w:tcPr>
            <w:tcW w:w="1332" w:type="dxa"/>
            <w:vAlign w:val="center"/>
          </w:tcPr>
          <w:p w14:paraId="2E44A07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时效保障</w:t>
            </w:r>
          </w:p>
        </w:tc>
        <w:tc>
          <w:tcPr>
            <w:tcW w:w="2891" w:type="dxa"/>
            <w:vAlign w:val="center"/>
          </w:tcPr>
          <w:p w14:paraId="182D2D4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工程完成时符合时效要求</w:t>
            </w:r>
          </w:p>
        </w:tc>
        <w:tc>
          <w:tcPr>
            <w:tcW w:w="1276" w:type="dxa"/>
            <w:vAlign w:val="center"/>
          </w:tcPr>
          <w:p w14:paraId="004EFC9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年底前完成工作任务</w:t>
            </w:r>
          </w:p>
        </w:tc>
        <w:tc>
          <w:tcPr>
            <w:tcW w:w="1843" w:type="dxa"/>
            <w:vAlign w:val="center"/>
          </w:tcPr>
          <w:p w14:paraId="10B4642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唐财农[2024]81号</w:t>
            </w:r>
          </w:p>
        </w:tc>
      </w:tr>
      <w:tr w14:paraId="4D958C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6D0B8FA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609138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成本指标</w:t>
            </w:r>
          </w:p>
        </w:tc>
        <w:tc>
          <w:tcPr>
            <w:tcW w:w="1332" w:type="dxa"/>
            <w:vAlign w:val="center"/>
          </w:tcPr>
          <w:p w14:paraId="2717EE6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成本控制</w:t>
            </w:r>
          </w:p>
        </w:tc>
        <w:tc>
          <w:tcPr>
            <w:tcW w:w="2891" w:type="dxa"/>
            <w:vAlign w:val="center"/>
          </w:tcPr>
          <w:p w14:paraId="22A6E79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执行的预算成本控制</w:t>
            </w:r>
          </w:p>
        </w:tc>
        <w:tc>
          <w:tcPr>
            <w:tcW w:w="1276" w:type="dxa"/>
            <w:vAlign w:val="center"/>
          </w:tcPr>
          <w:p w14:paraId="575C138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≤5万元</w:t>
            </w:r>
          </w:p>
        </w:tc>
        <w:tc>
          <w:tcPr>
            <w:tcW w:w="1843" w:type="dxa"/>
            <w:vAlign w:val="center"/>
          </w:tcPr>
          <w:p w14:paraId="78AA964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唐财农[2024]81号</w:t>
            </w:r>
          </w:p>
        </w:tc>
      </w:tr>
      <w:tr w14:paraId="44F370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5D69337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效益指标</w:t>
            </w:r>
          </w:p>
        </w:tc>
        <w:tc>
          <w:tcPr>
            <w:tcW w:w="1276" w:type="dxa"/>
            <w:vAlign w:val="center"/>
          </w:tcPr>
          <w:p w14:paraId="48377B9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经济效益指标</w:t>
            </w:r>
          </w:p>
        </w:tc>
        <w:tc>
          <w:tcPr>
            <w:tcW w:w="1332" w:type="dxa"/>
            <w:vAlign w:val="center"/>
          </w:tcPr>
          <w:p w14:paraId="4630B28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经济效益提升</w:t>
            </w:r>
          </w:p>
        </w:tc>
        <w:tc>
          <w:tcPr>
            <w:tcW w:w="2891" w:type="dxa"/>
            <w:vAlign w:val="center"/>
          </w:tcPr>
          <w:p w14:paraId="4B4E470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直接经济效益</w:t>
            </w:r>
          </w:p>
        </w:tc>
        <w:tc>
          <w:tcPr>
            <w:tcW w:w="1276" w:type="dxa"/>
            <w:vAlign w:val="center"/>
          </w:tcPr>
          <w:p w14:paraId="09796C6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≥5%</w:t>
            </w:r>
          </w:p>
        </w:tc>
        <w:tc>
          <w:tcPr>
            <w:tcW w:w="1843" w:type="dxa"/>
            <w:vAlign w:val="center"/>
          </w:tcPr>
          <w:p w14:paraId="709F87D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唐财农[2024]81号</w:t>
            </w:r>
          </w:p>
        </w:tc>
      </w:tr>
      <w:tr w14:paraId="53F4DC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1A70A57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6FAADD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社会效益指标</w:t>
            </w:r>
          </w:p>
        </w:tc>
        <w:tc>
          <w:tcPr>
            <w:tcW w:w="1332" w:type="dxa"/>
            <w:vAlign w:val="center"/>
          </w:tcPr>
          <w:p w14:paraId="5263E62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社会效益提升</w:t>
            </w:r>
          </w:p>
        </w:tc>
        <w:tc>
          <w:tcPr>
            <w:tcW w:w="2891" w:type="dxa"/>
            <w:vAlign w:val="center"/>
          </w:tcPr>
          <w:p w14:paraId="4E92758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提升合作社竞争力</w:t>
            </w:r>
          </w:p>
        </w:tc>
        <w:tc>
          <w:tcPr>
            <w:tcW w:w="1276" w:type="dxa"/>
            <w:vAlign w:val="center"/>
          </w:tcPr>
          <w:p w14:paraId="6699576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≥5%</w:t>
            </w:r>
          </w:p>
        </w:tc>
        <w:tc>
          <w:tcPr>
            <w:tcW w:w="1843" w:type="dxa"/>
            <w:vAlign w:val="center"/>
          </w:tcPr>
          <w:p w14:paraId="4AC0A91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唐财农[2024]81号</w:t>
            </w:r>
          </w:p>
        </w:tc>
      </w:tr>
      <w:tr w14:paraId="2B0E32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FB76628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25085C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生态效益指标</w:t>
            </w:r>
          </w:p>
        </w:tc>
        <w:tc>
          <w:tcPr>
            <w:tcW w:w="1332" w:type="dxa"/>
            <w:vAlign w:val="center"/>
          </w:tcPr>
          <w:p w14:paraId="31C02AE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生态效益提升</w:t>
            </w:r>
          </w:p>
        </w:tc>
        <w:tc>
          <w:tcPr>
            <w:tcW w:w="2891" w:type="dxa"/>
            <w:vAlign w:val="center"/>
          </w:tcPr>
          <w:p w14:paraId="6CD72F2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提升合作社生态涵养力</w:t>
            </w:r>
          </w:p>
        </w:tc>
        <w:tc>
          <w:tcPr>
            <w:tcW w:w="1276" w:type="dxa"/>
            <w:vAlign w:val="center"/>
          </w:tcPr>
          <w:p w14:paraId="73A1D3F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≥5%</w:t>
            </w:r>
          </w:p>
        </w:tc>
        <w:tc>
          <w:tcPr>
            <w:tcW w:w="1843" w:type="dxa"/>
            <w:vAlign w:val="center"/>
          </w:tcPr>
          <w:p w14:paraId="780E13D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唐财农[2024]81号</w:t>
            </w:r>
          </w:p>
        </w:tc>
      </w:tr>
      <w:tr w14:paraId="630631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C9646CA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9265A8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可持续影响指标</w:t>
            </w:r>
          </w:p>
        </w:tc>
        <w:tc>
          <w:tcPr>
            <w:tcW w:w="1332" w:type="dxa"/>
            <w:vAlign w:val="center"/>
          </w:tcPr>
          <w:p w14:paraId="0B67FBA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可持续发展能力提升</w:t>
            </w:r>
          </w:p>
        </w:tc>
        <w:tc>
          <w:tcPr>
            <w:tcW w:w="2891" w:type="dxa"/>
            <w:vAlign w:val="center"/>
          </w:tcPr>
          <w:p w14:paraId="186E39B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提升农户重量积极性</w:t>
            </w:r>
          </w:p>
        </w:tc>
        <w:tc>
          <w:tcPr>
            <w:tcW w:w="1276" w:type="dxa"/>
            <w:vAlign w:val="center"/>
          </w:tcPr>
          <w:p w14:paraId="4D49B10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≥5%</w:t>
            </w:r>
          </w:p>
        </w:tc>
        <w:tc>
          <w:tcPr>
            <w:tcW w:w="1843" w:type="dxa"/>
            <w:vAlign w:val="center"/>
          </w:tcPr>
          <w:p w14:paraId="33322D7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唐财农[2024]81号</w:t>
            </w:r>
          </w:p>
        </w:tc>
      </w:tr>
      <w:tr w14:paraId="3669B9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B39C38D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满意度指标</w:t>
            </w:r>
          </w:p>
        </w:tc>
        <w:tc>
          <w:tcPr>
            <w:tcW w:w="1276" w:type="dxa"/>
            <w:vAlign w:val="center"/>
          </w:tcPr>
          <w:p w14:paraId="362506A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14:paraId="23E9FD5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满意度提升</w:t>
            </w:r>
          </w:p>
        </w:tc>
        <w:tc>
          <w:tcPr>
            <w:tcW w:w="2891" w:type="dxa"/>
            <w:vAlign w:val="center"/>
          </w:tcPr>
          <w:p w14:paraId="30D4AD9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提升合作社社员满意度</w:t>
            </w:r>
          </w:p>
        </w:tc>
        <w:tc>
          <w:tcPr>
            <w:tcW w:w="1276" w:type="dxa"/>
            <w:vAlign w:val="center"/>
          </w:tcPr>
          <w:p w14:paraId="596BA37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≥85%</w:t>
            </w:r>
          </w:p>
        </w:tc>
        <w:tc>
          <w:tcPr>
            <w:tcW w:w="1843" w:type="dxa"/>
            <w:vAlign w:val="center"/>
          </w:tcPr>
          <w:p w14:paraId="1DB7B5C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唐财农[2024]81号</w:t>
            </w:r>
          </w:p>
        </w:tc>
      </w:tr>
    </w:tbl>
    <w:p w14:paraId="1C2B5DE4">
      <w:pPr>
        <w:rPr>
          <w:rFonts w:ascii="仿宋" w:hAnsi="仿宋" w:eastAsia="仿宋"/>
          <w:sz w:val="32"/>
          <w:szCs w:val="32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70DA0B1B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color w:val="FF0000"/>
          <w:sz w:val="32"/>
          <w:szCs w:val="32"/>
        </w:rPr>
        <w:t xml:space="preserve"> </w:t>
      </w:r>
    </w:p>
    <w:p w14:paraId="0121BEA4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方正仿宋_GBK"/>
          <w:color w:val="000000"/>
          <w:sz w:val="32"/>
          <w:szCs w:val="32"/>
        </w:rPr>
        <w:t xml:space="preserve"> </w:t>
      </w:r>
    </w:p>
    <w:p w14:paraId="573FCE28">
      <w:pPr>
        <w:ind w:firstLine="560"/>
        <w:outlineLvl w:val="3"/>
        <w:rPr>
          <w:rFonts w:ascii="仿宋" w:hAnsi="仿宋" w:eastAsia="仿宋"/>
          <w:sz w:val="32"/>
          <w:szCs w:val="32"/>
        </w:rPr>
      </w:pPr>
      <w:bookmarkStart w:id="34" w:name="_Toc_4_4_0000000035"/>
      <w:r>
        <w:rPr>
          <w:rFonts w:ascii="仿宋" w:hAnsi="仿宋" w:eastAsia="仿宋" w:cs="方正仿宋_GBK"/>
          <w:color w:val="000000"/>
          <w:sz w:val="32"/>
          <w:szCs w:val="32"/>
        </w:rPr>
        <w:t>32.提前下达2025年中央农业生态资源保护资金绩效目标表</w:t>
      </w:r>
      <w:bookmarkEnd w:id="34"/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43BDF5B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F403005">
            <w:pPr>
              <w:pStyle w:val="11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326001唐山市路南区农业农村局本级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8377F7F">
            <w:pPr>
              <w:pStyle w:val="1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单位：万元</w:t>
            </w:r>
          </w:p>
        </w:tc>
      </w:tr>
      <w:tr w14:paraId="7ECF257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47FED15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47067C1E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13020225P00005910001F</w:t>
            </w:r>
          </w:p>
        </w:tc>
        <w:tc>
          <w:tcPr>
            <w:tcW w:w="1587" w:type="dxa"/>
            <w:vAlign w:val="center"/>
          </w:tcPr>
          <w:p w14:paraId="44453E9A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5BB9555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提前下达2025年中央农业生态资源保护资金</w:t>
            </w:r>
          </w:p>
        </w:tc>
      </w:tr>
      <w:tr w14:paraId="1F37408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DA491B0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14:paraId="4A344E62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预算数</w:t>
            </w:r>
          </w:p>
        </w:tc>
        <w:tc>
          <w:tcPr>
            <w:tcW w:w="1332" w:type="dxa"/>
            <w:vAlign w:val="center"/>
          </w:tcPr>
          <w:p w14:paraId="48D15A0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1.54</w:t>
            </w:r>
          </w:p>
        </w:tc>
        <w:tc>
          <w:tcPr>
            <w:tcW w:w="1587" w:type="dxa"/>
            <w:vAlign w:val="center"/>
          </w:tcPr>
          <w:p w14:paraId="4AECE00A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 w14:paraId="2693BF8E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1.54</w:t>
            </w:r>
          </w:p>
        </w:tc>
        <w:tc>
          <w:tcPr>
            <w:tcW w:w="1276" w:type="dxa"/>
            <w:vAlign w:val="center"/>
          </w:tcPr>
          <w:p w14:paraId="6150927F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其他资金</w:t>
            </w:r>
          </w:p>
        </w:tc>
        <w:tc>
          <w:tcPr>
            <w:tcW w:w="1843" w:type="dxa"/>
            <w:vAlign w:val="center"/>
          </w:tcPr>
          <w:p w14:paraId="70397F4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</w:p>
        </w:tc>
      </w:tr>
      <w:tr w14:paraId="2C4902A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8FF0268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618" w:type="dxa"/>
            <w:gridSpan w:val="6"/>
            <w:vAlign w:val="center"/>
          </w:tcPr>
          <w:p w14:paraId="43B43B4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按时完成上级交办的工作任务</w:t>
            </w:r>
          </w:p>
        </w:tc>
      </w:tr>
      <w:tr w14:paraId="4DFA9BA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DFA88C9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63D184B5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3月底</w:t>
            </w:r>
          </w:p>
        </w:tc>
        <w:tc>
          <w:tcPr>
            <w:tcW w:w="1587" w:type="dxa"/>
            <w:vAlign w:val="center"/>
          </w:tcPr>
          <w:p w14:paraId="4F6835C1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6月底</w:t>
            </w:r>
          </w:p>
        </w:tc>
        <w:tc>
          <w:tcPr>
            <w:tcW w:w="1304" w:type="dxa"/>
            <w:vAlign w:val="center"/>
          </w:tcPr>
          <w:p w14:paraId="2F390784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110CA462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12月底</w:t>
            </w:r>
          </w:p>
        </w:tc>
      </w:tr>
      <w:tr w14:paraId="2B76982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0DF790D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13E60C02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25%</w:t>
            </w:r>
          </w:p>
        </w:tc>
        <w:tc>
          <w:tcPr>
            <w:tcW w:w="1587" w:type="dxa"/>
            <w:vAlign w:val="center"/>
          </w:tcPr>
          <w:p w14:paraId="74ABD5EF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50%</w:t>
            </w:r>
          </w:p>
        </w:tc>
        <w:tc>
          <w:tcPr>
            <w:tcW w:w="1304" w:type="dxa"/>
            <w:vAlign w:val="center"/>
          </w:tcPr>
          <w:p w14:paraId="587975BF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1129B40A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100%</w:t>
            </w:r>
          </w:p>
        </w:tc>
      </w:tr>
      <w:tr w14:paraId="1DC65A8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2CEC2FC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055B9D6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1.按时完成上级交办的工作任务</w:t>
            </w:r>
          </w:p>
        </w:tc>
      </w:tr>
    </w:tbl>
    <w:p w14:paraId="4547FD75">
      <w:pPr>
        <w:spacing w:line="2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方正书宋_GBK"/>
          <w:color w:val="000000"/>
          <w:sz w:val="32"/>
          <w:szCs w:val="32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00DDAC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6B189048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一级指标</w:t>
            </w:r>
          </w:p>
        </w:tc>
        <w:tc>
          <w:tcPr>
            <w:tcW w:w="1276" w:type="dxa"/>
            <w:vAlign w:val="center"/>
          </w:tcPr>
          <w:p w14:paraId="1011FD3D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二级指标</w:t>
            </w:r>
          </w:p>
        </w:tc>
        <w:tc>
          <w:tcPr>
            <w:tcW w:w="1332" w:type="dxa"/>
            <w:vAlign w:val="center"/>
          </w:tcPr>
          <w:p w14:paraId="21103CEA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三级指标</w:t>
            </w:r>
          </w:p>
        </w:tc>
        <w:tc>
          <w:tcPr>
            <w:tcW w:w="2891" w:type="dxa"/>
            <w:vAlign w:val="center"/>
          </w:tcPr>
          <w:p w14:paraId="69657078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绩效指标描述</w:t>
            </w:r>
          </w:p>
        </w:tc>
        <w:tc>
          <w:tcPr>
            <w:tcW w:w="1276" w:type="dxa"/>
            <w:vAlign w:val="center"/>
          </w:tcPr>
          <w:p w14:paraId="03835117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指标值</w:t>
            </w:r>
          </w:p>
        </w:tc>
        <w:tc>
          <w:tcPr>
            <w:tcW w:w="1843" w:type="dxa"/>
            <w:vAlign w:val="center"/>
          </w:tcPr>
          <w:p w14:paraId="08DA435A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指标值确定依据</w:t>
            </w:r>
          </w:p>
        </w:tc>
      </w:tr>
      <w:tr w14:paraId="7480BE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C52F22D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产出指标</w:t>
            </w:r>
          </w:p>
        </w:tc>
        <w:tc>
          <w:tcPr>
            <w:tcW w:w="1276" w:type="dxa"/>
            <w:vAlign w:val="center"/>
          </w:tcPr>
          <w:p w14:paraId="388997CD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数量指标</w:t>
            </w:r>
          </w:p>
        </w:tc>
        <w:tc>
          <w:tcPr>
            <w:tcW w:w="1332" w:type="dxa"/>
            <w:vAlign w:val="center"/>
          </w:tcPr>
          <w:p w14:paraId="44B14BF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推广面积</w:t>
            </w:r>
          </w:p>
        </w:tc>
        <w:tc>
          <w:tcPr>
            <w:tcW w:w="2891" w:type="dxa"/>
            <w:vAlign w:val="center"/>
          </w:tcPr>
          <w:p w14:paraId="48DEDCA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推广应用加厚高强度地膜面积</w:t>
            </w:r>
          </w:p>
        </w:tc>
        <w:tc>
          <w:tcPr>
            <w:tcW w:w="1276" w:type="dxa"/>
            <w:vAlign w:val="center"/>
          </w:tcPr>
          <w:p w14:paraId="520808DD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&lt;0.03万亩</w:t>
            </w:r>
          </w:p>
        </w:tc>
        <w:tc>
          <w:tcPr>
            <w:tcW w:w="1843" w:type="dxa"/>
            <w:vAlign w:val="center"/>
          </w:tcPr>
          <w:p w14:paraId="5FFA034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唐财农[2027]70号</w:t>
            </w:r>
          </w:p>
        </w:tc>
      </w:tr>
      <w:tr w14:paraId="0947CC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3A04C8A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E55CE9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质量指标</w:t>
            </w:r>
          </w:p>
        </w:tc>
        <w:tc>
          <w:tcPr>
            <w:tcW w:w="1332" w:type="dxa"/>
            <w:vAlign w:val="center"/>
          </w:tcPr>
          <w:p w14:paraId="414BEAF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质量保障</w:t>
            </w:r>
          </w:p>
        </w:tc>
        <w:tc>
          <w:tcPr>
            <w:tcW w:w="2891" w:type="dxa"/>
            <w:vAlign w:val="center"/>
          </w:tcPr>
          <w:p w14:paraId="6C19C89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全生物降解地膜推广应用面积</w:t>
            </w:r>
          </w:p>
        </w:tc>
        <w:tc>
          <w:tcPr>
            <w:tcW w:w="1276" w:type="dxa"/>
            <w:vAlign w:val="center"/>
          </w:tcPr>
          <w:p w14:paraId="2D8F2EE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&lt;0.01万亩</w:t>
            </w:r>
          </w:p>
        </w:tc>
        <w:tc>
          <w:tcPr>
            <w:tcW w:w="1843" w:type="dxa"/>
            <w:vAlign w:val="center"/>
          </w:tcPr>
          <w:p w14:paraId="687C36F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唐财农[2027]70号</w:t>
            </w:r>
          </w:p>
        </w:tc>
      </w:tr>
      <w:tr w14:paraId="406E03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585F44B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9FFD20E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时效指标</w:t>
            </w:r>
          </w:p>
        </w:tc>
        <w:tc>
          <w:tcPr>
            <w:tcW w:w="1332" w:type="dxa"/>
            <w:vAlign w:val="center"/>
          </w:tcPr>
          <w:p w14:paraId="4580D89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时效保障</w:t>
            </w:r>
          </w:p>
        </w:tc>
        <w:tc>
          <w:tcPr>
            <w:tcW w:w="2891" w:type="dxa"/>
            <w:vAlign w:val="center"/>
          </w:tcPr>
          <w:p w14:paraId="42B464E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项目区农膜处置率</w:t>
            </w:r>
          </w:p>
        </w:tc>
        <w:tc>
          <w:tcPr>
            <w:tcW w:w="1276" w:type="dxa"/>
            <w:vAlign w:val="center"/>
          </w:tcPr>
          <w:p w14:paraId="3715825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≥83%</w:t>
            </w:r>
          </w:p>
        </w:tc>
        <w:tc>
          <w:tcPr>
            <w:tcW w:w="1843" w:type="dxa"/>
            <w:vAlign w:val="center"/>
          </w:tcPr>
          <w:p w14:paraId="5BBF972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唐财农[2027]70号</w:t>
            </w:r>
          </w:p>
        </w:tc>
      </w:tr>
      <w:tr w14:paraId="6984BA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8BCD49A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233187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成本指标</w:t>
            </w:r>
          </w:p>
        </w:tc>
        <w:tc>
          <w:tcPr>
            <w:tcW w:w="1332" w:type="dxa"/>
            <w:vAlign w:val="center"/>
          </w:tcPr>
          <w:p w14:paraId="7E13CC7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成本控制</w:t>
            </w:r>
          </w:p>
        </w:tc>
        <w:tc>
          <w:tcPr>
            <w:tcW w:w="2891" w:type="dxa"/>
            <w:vAlign w:val="center"/>
          </w:tcPr>
          <w:p w14:paraId="626D014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项目执行的成本控制</w:t>
            </w:r>
          </w:p>
        </w:tc>
        <w:tc>
          <w:tcPr>
            <w:tcW w:w="1276" w:type="dxa"/>
            <w:vAlign w:val="center"/>
          </w:tcPr>
          <w:p w14:paraId="444787F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≤1.54万元</w:t>
            </w:r>
          </w:p>
        </w:tc>
        <w:tc>
          <w:tcPr>
            <w:tcW w:w="1843" w:type="dxa"/>
            <w:vAlign w:val="center"/>
          </w:tcPr>
          <w:p w14:paraId="2C6E116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唐财农[2027]70号</w:t>
            </w:r>
          </w:p>
        </w:tc>
      </w:tr>
      <w:tr w14:paraId="0787AC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47DBE6C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效益指标</w:t>
            </w:r>
          </w:p>
        </w:tc>
        <w:tc>
          <w:tcPr>
            <w:tcW w:w="1276" w:type="dxa"/>
            <w:vAlign w:val="center"/>
          </w:tcPr>
          <w:p w14:paraId="2C5E0EC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经济效益指标</w:t>
            </w:r>
          </w:p>
        </w:tc>
        <w:tc>
          <w:tcPr>
            <w:tcW w:w="1332" w:type="dxa"/>
            <w:vAlign w:val="center"/>
          </w:tcPr>
          <w:p w14:paraId="568944F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经济效益提升</w:t>
            </w:r>
          </w:p>
        </w:tc>
        <w:tc>
          <w:tcPr>
            <w:tcW w:w="2891" w:type="dxa"/>
            <w:vAlign w:val="center"/>
          </w:tcPr>
          <w:p w14:paraId="58E1839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直接经济效益</w:t>
            </w:r>
          </w:p>
        </w:tc>
        <w:tc>
          <w:tcPr>
            <w:tcW w:w="1276" w:type="dxa"/>
            <w:vAlign w:val="center"/>
          </w:tcPr>
          <w:p w14:paraId="16A30FF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≥5%</w:t>
            </w:r>
          </w:p>
        </w:tc>
        <w:tc>
          <w:tcPr>
            <w:tcW w:w="1843" w:type="dxa"/>
            <w:vAlign w:val="center"/>
          </w:tcPr>
          <w:p w14:paraId="5FF7D63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唐财农[2027]70号</w:t>
            </w:r>
          </w:p>
        </w:tc>
      </w:tr>
      <w:tr w14:paraId="2E32B5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89094C8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3DECF2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社会效益指标</w:t>
            </w:r>
          </w:p>
        </w:tc>
        <w:tc>
          <w:tcPr>
            <w:tcW w:w="1332" w:type="dxa"/>
            <w:vAlign w:val="center"/>
          </w:tcPr>
          <w:p w14:paraId="7CA3A5BD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社会效益提升</w:t>
            </w:r>
          </w:p>
        </w:tc>
        <w:tc>
          <w:tcPr>
            <w:tcW w:w="2891" w:type="dxa"/>
            <w:vAlign w:val="center"/>
          </w:tcPr>
          <w:p w14:paraId="5F7916B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带动能力提升</w:t>
            </w:r>
          </w:p>
        </w:tc>
        <w:tc>
          <w:tcPr>
            <w:tcW w:w="1276" w:type="dxa"/>
            <w:vAlign w:val="center"/>
          </w:tcPr>
          <w:p w14:paraId="72A1715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≥5%</w:t>
            </w:r>
          </w:p>
        </w:tc>
        <w:tc>
          <w:tcPr>
            <w:tcW w:w="1843" w:type="dxa"/>
            <w:vAlign w:val="center"/>
          </w:tcPr>
          <w:p w14:paraId="396FBA8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唐财农[2027]70号</w:t>
            </w:r>
          </w:p>
        </w:tc>
      </w:tr>
      <w:tr w14:paraId="73D4EB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9652FE0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787E58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生态效益指标</w:t>
            </w:r>
          </w:p>
        </w:tc>
        <w:tc>
          <w:tcPr>
            <w:tcW w:w="1332" w:type="dxa"/>
            <w:vAlign w:val="center"/>
          </w:tcPr>
          <w:p w14:paraId="668008D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生态效益提升</w:t>
            </w:r>
          </w:p>
        </w:tc>
        <w:tc>
          <w:tcPr>
            <w:tcW w:w="2891" w:type="dxa"/>
            <w:vAlign w:val="center"/>
          </w:tcPr>
          <w:p w14:paraId="4561A44E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提升生态涵养力</w:t>
            </w:r>
          </w:p>
        </w:tc>
        <w:tc>
          <w:tcPr>
            <w:tcW w:w="1276" w:type="dxa"/>
            <w:vAlign w:val="center"/>
          </w:tcPr>
          <w:p w14:paraId="219B9EE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≥5%</w:t>
            </w:r>
          </w:p>
        </w:tc>
        <w:tc>
          <w:tcPr>
            <w:tcW w:w="1843" w:type="dxa"/>
            <w:vAlign w:val="center"/>
          </w:tcPr>
          <w:p w14:paraId="6FCF5A0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唐财农[2027]70号</w:t>
            </w:r>
          </w:p>
        </w:tc>
      </w:tr>
      <w:tr w14:paraId="0E00BC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5358600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43DF0A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可持续影响指标</w:t>
            </w:r>
          </w:p>
        </w:tc>
        <w:tc>
          <w:tcPr>
            <w:tcW w:w="1332" w:type="dxa"/>
            <w:vAlign w:val="center"/>
          </w:tcPr>
          <w:p w14:paraId="5416BBF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可持续发展能力提升</w:t>
            </w:r>
          </w:p>
        </w:tc>
        <w:tc>
          <w:tcPr>
            <w:tcW w:w="2891" w:type="dxa"/>
            <w:vAlign w:val="center"/>
          </w:tcPr>
          <w:p w14:paraId="5D34459E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提升可持续发展能力</w:t>
            </w:r>
          </w:p>
        </w:tc>
        <w:tc>
          <w:tcPr>
            <w:tcW w:w="1276" w:type="dxa"/>
            <w:vAlign w:val="center"/>
          </w:tcPr>
          <w:p w14:paraId="0436985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≥5%</w:t>
            </w:r>
          </w:p>
        </w:tc>
        <w:tc>
          <w:tcPr>
            <w:tcW w:w="1843" w:type="dxa"/>
            <w:vAlign w:val="center"/>
          </w:tcPr>
          <w:p w14:paraId="50A71EB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唐财农[2027]70号</w:t>
            </w:r>
          </w:p>
        </w:tc>
      </w:tr>
      <w:tr w14:paraId="5C9C63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677B1A0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满意度指标</w:t>
            </w:r>
          </w:p>
        </w:tc>
        <w:tc>
          <w:tcPr>
            <w:tcW w:w="1276" w:type="dxa"/>
            <w:vAlign w:val="center"/>
          </w:tcPr>
          <w:p w14:paraId="3D63CB2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14:paraId="5DC123B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群众满意度</w:t>
            </w:r>
          </w:p>
        </w:tc>
        <w:tc>
          <w:tcPr>
            <w:tcW w:w="2891" w:type="dxa"/>
            <w:vAlign w:val="center"/>
          </w:tcPr>
          <w:p w14:paraId="2F51A6F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推广群众满意度</w:t>
            </w:r>
          </w:p>
        </w:tc>
        <w:tc>
          <w:tcPr>
            <w:tcW w:w="1276" w:type="dxa"/>
            <w:vAlign w:val="center"/>
          </w:tcPr>
          <w:p w14:paraId="46B49F5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≥85%</w:t>
            </w:r>
          </w:p>
        </w:tc>
        <w:tc>
          <w:tcPr>
            <w:tcW w:w="1843" w:type="dxa"/>
            <w:vAlign w:val="center"/>
          </w:tcPr>
          <w:p w14:paraId="4F65477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唐财农[2027]70号</w:t>
            </w:r>
          </w:p>
        </w:tc>
      </w:tr>
    </w:tbl>
    <w:p w14:paraId="4EE220FE">
      <w:pPr>
        <w:rPr>
          <w:rFonts w:ascii="仿宋" w:hAnsi="仿宋" w:eastAsia="仿宋"/>
          <w:sz w:val="32"/>
          <w:szCs w:val="32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F5B1C2E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color w:val="FF0000"/>
          <w:sz w:val="32"/>
          <w:szCs w:val="32"/>
        </w:rPr>
        <w:t xml:space="preserve"> </w:t>
      </w:r>
    </w:p>
    <w:p w14:paraId="4D12C156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方正仿宋_GBK"/>
          <w:color w:val="000000"/>
          <w:sz w:val="32"/>
          <w:szCs w:val="32"/>
        </w:rPr>
        <w:t xml:space="preserve"> </w:t>
      </w:r>
    </w:p>
    <w:p w14:paraId="56D46D64">
      <w:pPr>
        <w:ind w:firstLine="560"/>
        <w:outlineLvl w:val="3"/>
        <w:rPr>
          <w:rFonts w:ascii="仿宋" w:hAnsi="仿宋" w:eastAsia="仿宋"/>
          <w:sz w:val="32"/>
          <w:szCs w:val="32"/>
        </w:rPr>
      </w:pPr>
      <w:bookmarkStart w:id="35" w:name="_Toc_4_4_0000000036"/>
      <w:r>
        <w:rPr>
          <w:rFonts w:ascii="仿宋" w:hAnsi="仿宋" w:eastAsia="仿宋" w:cs="方正仿宋_GBK"/>
          <w:color w:val="000000"/>
          <w:sz w:val="32"/>
          <w:szCs w:val="32"/>
        </w:rPr>
        <w:t>33.提前下达2025年中央水库移民扶持基金（46.62万）绩效目标表</w:t>
      </w:r>
      <w:bookmarkEnd w:id="35"/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1CDACB2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29F1686">
            <w:pPr>
              <w:pStyle w:val="11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326001唐山市路南区农业农村局本级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2B847F9">
            <w:pPr>
              <w:pStyle w:val="1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单位：万元</w:t>
            </w:r>
          </w:p>
        </w:tc>
      </w:tr>
      <w:tr w14:paraId="50D4FA0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77EB022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130631D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13020225P00890410002W</w:t>
            </w:r>
          </w:p>
        </w:tc>
        <w:tc>
          <w:tcPr>
            <w:tcW w:w="1587" w:type="dxa"/>
            <w:vAlign w:val="center"/>
          </w:tcPr>
          <w:p w14:paraId="0FCC34F3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173A954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提前下达2025年中央水库移民扶持基金（46.62万）</w:t>
            </w:r>
          </w:p>
        </w:tc>
      </w:tr>
      <w:tr w14:paraId="398BCB5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AB61C56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14:paraId="57DD1B1C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预算数</w:t>
            </w:r>
          </w:p>
        </w:tc>
        <w:tc>
          <w:tcPr>
            <w:tcW w:w="1332" w:type="dxa"/>
            <w:vAlign w:val="center"/>
          </w:tcPr>
          <w:p w14:paraId="4D510B4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46.62</w:t>
            </w:r>
          </w:p>
        </w:tc>
        <w:tc>
          <w:tcPr>
            <w:tcW w:w="1587" w:type="dxa"/>
            <w:vAlign w:val="center"/>
          </w:tcPr>
          <w:p w14:paraId="02C73063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 w14:paraId="686A672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46.62</w:t>
            </w:r>
          </w:p>
        </w:tc>
        <w:tc>
          <w:tcPr>
            <w:tcW w:w="1276" w:type="dxa"/>
            <w:vAlign w:val="center"/>
          </w:tcPr>
          <w:p w14:paraId="49CB2407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其他资金</w:t>
            </w:r>
          </w:p>
        </w:tc>
        <w:tc>
          <w:tcPr>
            <w:tcW w:w="1843" w:type="dxa"/>
            <w:vAlign w:val="center"/>
          </w:tcPr>
          <w:p w14:paraId="67FB86B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</w:p>
        </w:tc>
      </w:tr>
      <w:tr w14:paraId="0B87B12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209A1F0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618" w:type="dxa"/>
            <w:gridSpan w:val="6"/>
            <w:vAlign w:val="center"/>
          </w:tcPr>
          <w:p w14:paraId="4D179CDD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按时完成上级的工作任务</w:t>
            </w:r>
          </w:p>
        </w:tc>
      </w:tr>
      <w:tr w14:paraId="52C1187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B564897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2E61F776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3月底</w:t>
            </w:r>
          </w:p>
        </w:tc>
        <w:tc>
          <w:tcPr>
            <w:tcW w:w="1587" w:type="dxa"/>
            <w:vAlign w:val="center"/>
          </w:tcPr>
          <w:p w14:paraId="72C5DEC3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6月底</w:t>
            </w:r>
          </w:p>
        </w:tc>
        <w:tc>
          <w:tcPr>
            <w:tcW w:w="1304" w:type="dxa"/>
            <w:vAlign w:val="center"/>
          </w:tcPr>
          <w:p w14:paraId="5F6D46A9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3FE526C3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12月底</w:t>
            </w:r>
          </w:p>
        </w:tc>
      </w:tr>
      <w:tr w14:paraId="4EDE23C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F010193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07AA1B11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25%</w:t>
            </w:r>
          </w:p>
        </w:tc>
        <w:tc>
          <w:tcPr>
            <w:tcW w:w="1587" w:type="dxa"/>
            <w:vAlign w:val="center"/>
          </w:tcPr>
          <w:p w14:paraId="5D7CF6B5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50%</w:t>
            </w:r>
          </w:p>
        </w:tc>
        <w:tc>
          <w:tcPr>
            <w:tcW w:w="1304" w:type="dxa"/>
            <w:vAlign w:val="center"/>
          </w:tcPr>
          <w:p w14:paraId="656B19ED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1F5C29EB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100%</w:t>
            </w:r>
          </w:p>
        </w:tc>
      </w:tr>
      <w:tr w14:paraId="5901AA2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46C46E5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322F799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1.按时完成上级的工作任务</w:t>
            </w:r>
          </w:p>
        </w:tc>
      </w:tr>
    </w:tbl>
    <w:p w14:paraId="2116619E">
      <w:pPr>
        <w:spacing w:line="2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方正书宋_GBK"/>
          <w:color w:val="000000"/>
          <w:sz w:val="32"/>
          <w:szCs w:val="32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7FC12E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184367FC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一级指标</w:t>
            </w:r>
          </w:p>
        </w:tc>
        <w:tc>
          <w:tcPr>
            <w:tcW w:w="1276" w:type="dxa"/>
            <w:vAlign w:val="center"/>
          </w:tcPr>
          <w:p w14:paraId="05D2AFD1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二级指标</w:t>
            </w:r>
          </w:p>
        </w:tc>
        <w:tc>
          <w:tcPr>
            <w:tcW w:w="1332" w:type="dxa"/>
            <w:vAlign w:val="center"/>
          </w:tcPr>
          <w:p w14:paraId="31385497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三级指标</w:t>
            </w:r>
          </w:p>
        </w:tc>
        <w:tc>
          <w:tcPr>
            <w:tcW w:w="2891" w:type="dxa"/>
            <w:vAlign w:val="center"/>
          </w:tcPr>
          <w:p w14:paraId="5FB1035E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绩效指标描述</w:t>
            </w:r>
          </w:p>
        </w:tc>
        <w:tc>
          <w:tcPr>
            <w:tcW w:w="1276" w:type="dxa"/>
            <w:vAlign w:val="center"/>
          </w:tcPr>
          <w:p w14:paraId="25B25E2F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指标值</w:t>
            </w:r>
          </w:p>
        </w:tc>
        <w:tc>
          <w:tcPr>
            <w:tcW w:w="1843" w:type="dxa"/>
            <w:vAlign w:val="center"/>
          </w:tcPr>
          <w:p w14:paraId="6E93E2E8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指标值确定依据</w:t>
            </w:r>
          </w:p>
        </w:tc>
      </w:tr>
      <w:tr w14:paraId="446514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11674C1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产出指标</w:t>
            </w:r>
          </w:p>
        </w:tc>
        <w:tc>
          <w:tcPr>
            <w:tcW w:w="1276" w:type="dxa"/>
            <w:vAlign w:val="center"/>
          </w:tcPr>
          <w:p w14:paraId="0DD3496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数量指标</w:t>
            </w:r>
          </w:p>
        </w:tc>
        <w:tc>
          <w:tcPr>
            <w:tcW w:w="1332" w:type="dxa"/>
            <w:vAlign w:val="center"/>
          </w:tcPr>
          <w:p w14:paraId="0A73C5F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后期扶持移民受益人口</w:t>
            </w:r>
          </w:p>
        </w:tc>
        <w:tc>
          <w:tcPr>
            <w:tcW w:w="2891" w:type="dxa"/>
            <w:vAlign w:val="center"/>
          </w:tcPr>
          <w:p w14:paraId="59DBBBB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保障受益移民人口全覆盖</w:t>
            </w:r>
          </w:p>
        </w:tc>
        <w:tc>
          <w:tcPr>
            <w:tcW w:w="1276" w:type="dxa"/>
            <w:vAlign w:val="center"/>
          </w:tcPr>
          <w:p w14:paraId="5A94B7A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≥100%</w:t>
            </w:r>
          </w:p>
        </w:tc>
        <w:tc>
          <w:tcPr>
            <w:tcW w:w="1843" w:type="dxa"/>
            <w:vAlign w:val="center"/>
          </w:tcPr>
          <w:p w14:paraId="0F93E4A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唐财农（2024）65号</w:t>
            </w:r>
          </w:p>
        </w:tc>
      </w:tr>
      <w:tr w14:paraId="332A13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A803B8D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2B2127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质量指标</w:t>
            </w:r>
          </w:p>
        </w:tc>
        <w:tc>
          <w:tcPr>
            <w:tcW w:w="1332" w:type="dxa"/>
            <w:vAlign w:val="center"/>
          </w:tcPr>
          <w:p w14:paraId="5ED741F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完工项目验收率</w:t>
            </w:r>
          </w:p>
        </w:tc>
        <w:tc>
          <w:tcPr>
            <w:tcW w:w="2891" w:type="dxa"/>
            <w:vAlign w:val="center"/>
          </w:tcPr>
          <w:p w14:paraId="0E66534E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确保项目质量</w:t>
            </w:r>
          </w:p>
        </w:tc>
        <w:tc>
          <w:tcPr>
            <w:tcW w:w="1276" w:type="dxa"/>
            <w:vAlign w:val="center"/>
          </w:tcPr>
          <w:p w14:paraId="1AE9200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≥100%</w:t>
            </w:r>
          </w:p>
        </w:tc>
        <w:tc>
          <w:tcPr>
            <w:tcW w:w="1843" w:type="dxa"/>
            <w:vAlign w:val="center"/>
          </w:tcPr>
          <w:p w14:paraId="0049F3D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唐财农（2024）65号</w:t>
            </w:r>
          </w:p>
        </w:tc>
      </w:tr>
      <w:tr w14:paraId="5FAF00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B2D1EA2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678FC9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时效指标</w:t>
            </w:r>
          </w:p>
        </w:tc>
        <w:tc>
          <w:tcPr>
            <w:tcW w:w="1332" w:type="dxa"/>
            <w:vAlign w:val="center"/>
          </w:tcPr>
          <w:p w14:paraId="377CF7F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截止年底直补资金发放率</w:t>
            </w:r>
          </w:p>
        </w:tc>
        <w:tc>
          <w:tcPr>
            <w:tcW w:w="2891" w:type="dxa"/>
            <w:vAlign w:val="center"/>
          </w:tcPr>
          <w:p w14:paraId="5DB0A62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确保正常发放</w:t>
            </w:r>
          </w:p>
        </w:tc>
        <w:tc>
          <w:tcPr>
            <w:tcW w:w="1276" w:type="dxa"/>
            <w:vAlign w:val="center"/>
          </w:tcPr>
          <w:p w14:paraId="249C45E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≥100%</w:t>
            </w:r>
          </w:p>
        </w:tc>
        <w:tc>
          <w:tcPr>
            <w:tcW w:w="1843" w:type="dxa"/>
            <w:vAlign w:val="center"/>
          </w:tcPr>
          <w:p w14:paraId="07028F7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唐财农（2024）65号</w:t>
            </w:r>
          </w:p>
        </w:tc>
      </w:tr>
      <w:tr w14:paraId="6A5868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45232AC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61E34C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成本指标</w:t>
            </w:r>
          </w:p>
        </w:tc>
        <w:tc>
          <w:tcPr>
            <w:tcW w:w="1332" w:type="dxa"/>
            <w:vAlign w:val="center"/>
          </w:tcPr>
          <w:p w14:paraId="53305E3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支出控制在预算内</w:t>
            </w:r>
          </w:p>
        </w:tc>
        <w:tc>
          <w:tcPr>
            <w:tcW w:w="2891" w:type="dxa"/>
            <w:vAlign w:val="center"/>
          </w:tcPr>
          <w:p w14:paraId="7EB5CF1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将成本控制在预算内</w:t>
            </w:r>
          </w:p>
        </w:tc>
        <w:tc>
          <w:tcPr>
            <w:tcW w:w="1276" w:type="dxa"/>
            <w:vAlign w:val="center"/>
          </w:tcPr>
          <w:p w14:paraId="56B2632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≥100%</w:t>
            </w:r>
          </w:p>
        </w:tc>
        <w:tc>
          <w:tcPr>
            <w:tcW w:w="1843" w:type="dxa"/>
            <w:vAlign w:val="center"/>
          </w:tcPr>
          <w:p w14:paraId="2270361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唐财农（2024）65号</w:t>
            </w:r>
          </w:p>
        </w:tc>
      </w:tr>
      <w:tr w14:paraId="5ACDE1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B15A253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效益指标</w:t>
            </w:r>
          </w:p>
        </w:tc>
        <w:tc>
          <w:tcPr>
            <w:tcW w:w="1276" w:type="dxa"/>
            <w:vAlign w:val="center"/>
          </w:tcPr>
          <w:p w14:paraId="08AE975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经济效益指标</w:t>
            </w:r>
          </w:p>
        </w:tc>
        <w:tc>
          <w:tcPr>
            <w:tcW w:w="1332" w:type="dxa"/>
            <w:vAlign w:val="center"/>
          </w:tcPr>
          <w:p w14:paraId="5000BF6E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移民可支配收入</w:t>
            </w:r>
          </w:p>
        </w:tc>
        <w:tc>
          <w:tcPr>
            <w:tcW w:w="2891" w:type="dxa"/>
            <w:vAlign w:val="center"/>
          </w:tcPr>
          <w:p w14:paraId="52AF755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移民人均可支配收入增速达标</w:t>
            </w:r>
          </w:p>
        </w:tc>
        <w:tc>
          <w:tcPr>
            <w:tcW w:w="1276" w:type="dxa"/>
            <w:vAlign w:val="center"/>
          </w:tcPr>
          <w:p w14:paraId="44A52E5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≥95%</w:t>
            </w:r>
          </w:p>
        </w:tc>
        <w:tc>
          <w:tcPr>
            <w:tcW w:w="1843" w:type="dxa"/>
            <w:vAlign w:val="center"/>
          </w:tcPr>
          <w:p w14:paraId="236E2D9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唐财农（2024）65号</w:t>
            </w:r>
          </w:p>
        </w:tc>
      </w:tr>
      <w:tr w14:paraId="494B8B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EAED8D5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F1425C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社会效益指标</w:t>
            </w:r>
          </w:p>
        </w:tc>
        <w:tc>
          <w:tcPr>
            <w:tcW w:w="1332" w:type="dxa"/>
            <w:vAlign w:val="center"/>
          </w:tcPr>
          <w:p w14:paraId="7C406EE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统筹解决问题个数</w:t>
            </w:r>
          </w:p>
        </w:tc>
        <w:tc>
          <w:tcPr>
            <w:tcW w:w="2891" w:type="dxa"/>
            <w:vAlign w:val="center"/>
          </w:tcPr>
          <w:p w14:paraId="49F9978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按时解决突出问题</w:t>
            </w:r>
          </w:p>
        </w:tc>
        <w:tc>
          <w:tcPr>
            <w:tcW w:w="1276" w:type="dxa"/>
            <w:vAlign w:val="center"/>
          </w:tcPr>
          <w:p w14:paraId="56B968D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≥100%</w:t>
            </w:r>
          </w:p>
        </w:tc>
        <w:tc>
          <w:tcPr>
            <w:tcW w:w="1843" w:type="dxa"/>
            <w:vAlign w:val="center"/>
          </w:tcPr>
          <w:p w14:paraId="0B0C2C0D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唐财农（2024）65号</w:t>
            </w:r>
          </w:p>
        </w:tc>
      </w:tr>
      <w:tr w14:paraId="58686F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EDE3E44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CDCCB6D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生态效益指标</w:t>
            </w:r>
          </w:p>
        </w:tc>
        <w:tc>
          <w:tcPr>
            <w:tcW w:w="1332" w:type="dxa"/>
            <w:vAlign w:val="center"/>
          </w:tcPr>
          <w:p w14:paraId="0B4F325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建成美丽移民村</w:t>
            </w:r>
          </w:p>
        </w:tc>
        <w:tc>
          <w:tcPr>
            <w:tcW w:w="2891" w:type="dxa"/>
            <w:vAlign w:val="center"/>
          </w:tcPr>
          <w:p w14:paraId="40DF1EDD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按照文件要求保障生态效益</w:t>
            </w:r>
          </w:p>
        </w:tc>
        <w:tc>
          <w:tcPr>
            <w:tcW w:w="1276" w:type="dxa"/>
            <w:vAlign w:val="center"/>
          </w:tcPr>
          <w:p w14:paraId="65114BB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≥95%</w:t>
            </w:r>
          </w:p>
        </w:tc>
        <w:tc>
          <w:tcPr>
            <w:tcW w:w="1843" w:type="dxa"/>
            <w:vAlign w:val="center"/>
          </w:tcPr>
          <w:p w14:paraId="53EA951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唐财农（2024）65号</w:t>
            </w:r>
          </w:p>
        </w:tc>
      </w:tr>
      <w:tr w14:paraId="7DD643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90483A4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2B216A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可持续影响指标</w:t>
            </w:r>
          </w:p>
        </w:tc>
        <w:tc>
          <w:tcPr>
            <w:tcW w:w="1332" w:type="dxa"/>
            <w:vAlign w:val="center"/>
          </w:tcPr>
          <w:p w14:paraId="030BD5F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已建项目良性运转率</w:t>
            </w:r>
          </w:p>
        </w:tc>
        <w:tc>
          <w:tcPr>
            <w:tcW w:w="2891" w:type="dxa"/>
            <w:vAlign w:val="center"/>
          </w:tcPr>
          <w:p w14:paraId="5D76204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保障项目可持续运转</w:t>
            </w:r>
          </w:p>
        </w:tc>
        <w:tc>
          <w:tcPr>
            <w:tcW w:w="1276" w:type="dxa"/>
            <w:vAlign w:val="center"/>
          </w:tcPr>
          <w:p w14:paraId="7418804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≥100%</w:t>
            </w:r>
          </w:p>
        </w:tc>
        <w:tc>
          <w:tcPr>
            <w:tcW w:w="1843" w:type="dxa"/>
            <w:vAlign w:val="center"/>
          </w:tcPr>
          <w:p w14:paraId="2D125AAE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唐财农（2024）65号</w:t>
            </w:r>
          </w:p>
        </w:tc>
      </w:tr>
      <w:tr w14:paraId="68F85F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A5B3B76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满意度指标</w:t>
            </w:r>
          </w:p>
        </w:tc>
        <w:tc>
          <w:tcPr>
            <w:tcW w:w="1276" w:type="dxa"/>
            <w:vAlign w:val="center"/>
          </w:tcPr>
          <w:p w14:paraId="2CE0515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14:paraId="398A9BE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移民对后期扶持政策实施满意度</w:t>
            </w:r>
          </w:p>
        </w:tc>
        <w:tc>
          <w:tcPr>
            <w:tcW w:w="2891" w:type="dxa"/>
            <w:vAlign w:val="center"/>
          </w:tcPr>
          <w:p w14:paraId="60933FDE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群众满意度</w:t>
            </w:r>
          </w:p>
        </w:tc>
        <w:tc>
          <w:tcPr>
            <w:tcW w:w="1276" w:type="dxa"/>
            <w:vAlign w:val="center"/>
          </w:tcPr>
          <w:p w14:paraId="75147B3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≥85%</w:t>
            </w:r>
          </w:p>
        </w:tc>
        <w:tc>
          <w:tcPr>
            <w:tcW w:w="1843" w:type="dxa"/>
            <w:vAlign w:val="center"/>
          </w:tcPr>
          <w:p w14:paraId="14EC280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唐财农（2024）65号</w:t>
            </w:r>
          </w:p>
        </w:tc>
      </w:tr>
    </w:tbl>
    <w:p w14:paraId="0528E06E">
      <w:pPr>
        <w:rPr>
          <w:rFonts w:ascii="仿宋" w:hAnsi="仿宋" w:eastAsia="仿宋"/>
          <w:sz w:val="32"/>
          <w:szCs w:val="32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68486CB2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color w:val="FF0000"/>
          <w:sz w:val="32"/>
          <w:szCs w:val="32"/>
        </w:rPr>
        <w:t xml:space="preserve"> </w:t>
      </w:r>
    </w:p>
    <w:p w14:paraId="61CBBFFB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方正仿宋_GBK"/>
          <w:color w:val="000000"/>
          <w:sz w:val="32"/>
          <w:szCs w:val="32"/>
        </w:rPr>
        <w:t xml:space="preserve"> </w:t>
      </w:r>
    </w:p>
    <w:p w14:paraId="479DA053">
      <w:pPr>
        <w:ind w:firstLine="560"/>
        <w:outlineLvl w:val="3"/>
        <w:rPr>
          <w:rFonts w:ascii="仿宋" w:hAnsi="仿宋" w:eastAsia="仿宋"/>
          <w:sz w:val="32"/>
          <w:szCs w:val="32"/>
        </w:rPr>
      </w:pPr>
      <w:bookmarkStart w:id="36" w:name="_Toc_4_4_0000000037"/>
      <w:r>
        <w:rPr>
          <w:rFonts w:ascii="仿宋" w:hAnsi="仿宋" w:eastAsia="仿宋" w:cs="方正仿宋_GBK"/>
          <w:color w:val="000000"/>
          <w:sz w:val="32"/>
          <w:szCs w:val="32"/>
        </w:rPr>
        <w:t>34.提前下达2025年中央水库移民扶持基金（67万）绩效目标表</w:t>
      </w:r>
      <w:bookmarkEnd w:id="36"/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704FFCF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1527D03">
            <w:pPr>
              <w:pStyle w:val="11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326001唐山市路南区农业农村局本级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B121207">
            <w:pPr>
              <w:pStyle w:val="1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单位：万元</w:t>
            </w:r>
          </w:p>
        </w:tc>
      </w:tr>
      <w:tr w14:paraId="2EB7E8D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49BF2B4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07918F4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13020225P008906100028</w:t>
            </w:r>
          </w:p>
        </w:tc>
        <w:tc>
          <w:tcPr>
            <w:tcW w:w="1587" w:type="dxa"/>
            <w:vAlign w:val="center"/>
          </w:tcPr>
          <w:p w14:paraId="0D2AAB49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3B6E147E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提前下达2025年中央水库移民扶持基金（67万）</w:t>
            </w:r>
          </w:p>
        </w:tc>
      </w:tr>
      <w:tr w14:paraId="6AFEB7A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D9D1649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14:paraId="7189E1D4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预算数</w:t>
            </w:r>
          </w:p>
        </w:tc>
        <w:tc>
          <w:tcPr>
            <w:tcW w:w="1332" w:type="dxa"/>
            <w:vAlign w:val="center"/>
          </w:tcPr>
          <w:p w14:paraId="2C04926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67.00</w:t>
            </w:r>
          </w:p>
        </w:tc>
        <w:tc>
          <w:tcPr>
            <w:tcW w:w="1587" w:type="dxa"/>
            <w:vAlign w:val="center"/>
          </w:tcPr>
          <w:p w14:paraId="26A5D0B7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 w14:paraId="2CF9F1E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67.00</w:t>
            </w:r>
          </w:p>
        </w:tc>
        <w:tc>
          <w:tcPr>
            <w:tcW w:w="1276" w:type="dxa"/>
            <w:vAlign w:val="center"/>
          </w:tcPr>
          <w:p w14:paraId="3E4351FF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其他资金</w:t>
            </w:r>
          </w:p>
        </w:tc>
        <w:tc>
          <w:tcPr>
            <w:tcW w:w="1843" w:type="dxa"/>
            <w:vAlign w:val="center"/>
          </w:tcPr>
          <w:p w14:paraId="672B9D0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</w:p>
        </w:tc>
      </w:tr>
      <w:tr w14:paraId="4352D66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3FC2EB4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618" w:type="dxa"/>
            <w:gridSpan w:val="6"/>
            <w:vAlign w:val="center"/>
          </w:tcPr>
          <w:p w14:paraId="4CA437FE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按时完成上级布置的工作任务</w:t>
            </w:r>
          </w:p>
        </w:tc>
      </w:tr>
      <w:tr w14:paraId="1309F76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59904B2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5E9F1B9A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3月底</w:t>
            </w:r>
          </w:p>
        </w:tc>
        <w:tc>
          <w:tcPr>
            <w:tcW w:w="1587" w:type="dxa"/>
            <w:vAlign w:val="center"/>
          </w:tcPr>
          <w:p w14:paraId="12D38451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6月底</w:t>
            </w:r>
          </w:p>
        </w:tc>
        <w:tc>
          <w:tcPr>
            <w:tcW w:w="1304" w:type="dxa"/>
            <w:vAlign w:val="center"/>
          </w:tcPr>
          <w:p w14:paraId="67D95D99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03BF360C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12月底</w:t>
            </w:r>
          </w:p>
        </w:tc>
      </w:tr>
      <w:tr w14:paraId="2B713C4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E758915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4C975540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25%</w:t>
            </w:r>
          </w:p>
        </w:tc>
        <w:tc>
          <w:tcPr>
            <w:tcW w:w="1587" w:type="dxa"/>
            <w:vAlign w:val="center"/>
          </w:tcPr>
          <w:p w14:paraId="437D4C67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50%</w:t>
            </w:r>
          </w:p>
        </w:tc>
        <w:tc>
          <w:tcPr>
            <w:tcW w:w="1304" w:type="dxa"/>
            <w:vAlign w:val="center"/>
          </w:tcPr>
          <w:p w14:paraId="631A0987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54A2B140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100%</w:t>
            </w:r>
          </w:p>
        </w:tc>
      </w:tr>
      <w:tr w14:paraId="7CD0F8F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339EA0B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6AACAC8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1.按时完成上级布置的工作任务</w:t>
            </w:r>
          </w:p>
        </w:tc>
      </w:tr>
    </w:tbl>
    <w:p w14:paraId="04C0EE12">
      <w:pPr>
        <w:spacing w:line="2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方正书宋_GBK"/>
          <w:color w:val="000000"/>
          <w:sz w:val="32"/>
          <w:szCs w:val="32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29D1FE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9793426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一级指标</w:t>
            </w:r>
          </w:p>
        </w:tc>
        <w:tc>
          <w:tcPr>
            <w:tcW w:w="1276" w:type="dxa"/>
            <w:vAlign w:val="center"/>
          </w:tcPr>
          <w:p w14:paraId="653EA282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二级指标</w:t>
            </w:r>
          </w:p>
        </w:tc>
        <w:tc>
          <w:tcPr>
            <w:tcW w:w="1332" w:type="dxa"/>
            <w:vAlign w:val="center"/>
          </w:tcPr>
          <w:p w14:paraId="00EB180D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三级指标</w:t>
            </w:r>
          </w:p>
        </w:tc>
        <w:tc>
          <w:tcPr>
            <w:tcW w:w="2891" w:type="dxa"/>
            <w:vAlign w:val="center"/>
          </w:tcPr>
          <w:p w14:paraId="68C5EDF0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绩效指标描述</w:t>
            </w:r>
          </w:p>
        </w:tc>
        <w:tc>
          <w:tcPr>
            <w:tcW w:w="1276" w:type="dxa"/>
            <w:vAlign w:val="center"/>
          </w:tcPr>
          <w:p w14:paraId="6B0B1A9C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指标值</w:t>
            </w:r>
          </w:p>
        </w:tc>
        <w:tc>
          <w:tcPr>
            <w:tcW w:w="1843" w:type="dxa"/>
            <w:vAlign w:val="center"/>
          </w:tcPr>
          <w:p w14:paraId="368B3511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指标值确定依据</w:t>
            </w:r>
          </w:p>
        </w:tc>
      </w:tr>
      <w:tr w14:paraId="1D49C5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545C477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产出指标</w:t>
            </w:r>
          </w:p>
        </w:tc>
        <w:tc>
          <w:tcPr>
            <w:tcW w:w="1276" w:type="dxa"/>
            <w:vAlign w:val="center"/>
          </w:tcPr>
          <w:p w14:paraId="185BF2A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数量指标</w:t>
            </w:r>
          </w:p>
        </w:tc>
        <w:tc>
          <w:tcPr>
            <w:tcW w:w="1332" w:type="dxa"/>
            <w:vAlign w:val="center"/>
          </w:tcPr>
          <w:p w14:paraId="01ABBF4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后期扶持移民受益人口</w:t>
            </w:r>
          </w:p>
        </w:tc>
        <w:tc>
          <w:tcPr>
            <w:tcW w:w="2891" w:type="dxa"/>
            <w:vAlign w:val="center"/>
          </w:tcPr>
          <w:p w14:paraId="1CB4C7F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保障受益移民人口全覆盖</w:t>
            </w:r>
          </w:p>
        </w:tc>
        <w:tc>
          <w:tcPr>
            <w:tcW w:w="1276" w:type="dxa"/>
            <w:vAlign w:val="center"/>
          </w:tcPr>
          <w:p w14:paraId="0DA0512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≥100%</w:t>
            </w:r>
          </w:p>
        </w:tc>
        <w:tc>
          <w:tcPr>
            <w:tcW w:w="1843" w:type="dxa"/>
            <w:vAlign w:val="center"/>
          </w:tcPr>
          <w:p w14:paraId="50ADD97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唐财农（2024）65号</w:t>
            </w:r>
          </w:p>
        </w:tc>
      </w:tr>
      <w:tr w14:paraId="066288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264BFB1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445900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质量指标</w:t>
            </w:r>
          </w:p>
        </w:tc>
        <w:tc>
          <w:tcPr>
            <w:tcW w:w="1332" w:type="dxa"/>
            <w:vAlign w:val="center"/>
          </w:tcPr>
          <w:p w14:paraId="09D7FF2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完工项目验收率</w:t>
            </w:r>
          </w:p>
        </w:tc>
        <w:tc>
          <w:tcPr>
            <w:tcW w:w="2891" w:type="dxa"/>
            <w:vAlign w:val="center"/>
          </w:tcPr>
          <w:p w14:paraId="42DC547E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确保项目质量</w:t>
            </w:r>
          </w:p>
        </w:tc>
        <w:tc>
          <w:tcPr>
            <w:tcW w:w="1276" w:type="dxa"/>
            <w:vAlign w:val="center"/>
          </w:tcPr>
          <w:p w14:paraId="14DE027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≥100%</w:t>
            </w:r>
          </w:p>
        </w:tc>
        <w:tc>
          <w:tcPr>
            <w:tcW w:w="1843" w:type="dxa"/>
            <w:vAlign w:val="center"/>
          </w:tcPr>
          <w:p w14:paraId="4628942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唐财农（2024）65号</w:t>
            </w:r>
          </w:p>
        </w:tc>
      </w:tr>
      <w:tr w14:paraId="606B64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7F0C117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824944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时效指标</w:t>
            </w:r>
          </w:p>
        </w:tc>
        <w:tc>
          <w:tcPr>
            <w:tcW w:w="1332" w:type="dxa"/>
            <w:vAlign w:val="center"/>
          </w:tcPr>
          <w:p w14:paraId="5321218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截止年底直补资金发放率</w:t>
            </w:r>
          </w:p>
        </w:tc>
        <w:tc>
          <w:tcPr>
            <w:tcW w:w="2891" w:type="dxa"/>
            <w:vAlign w:val="center"/>
          </w:tcPr>
          <w:p w14:paraId="0E6CAFE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确保正常发放</w:t>
            </w:r>
          </w:p>
        </w:tc>
        <w:tc>
          <w:tcPr>
            <w:tcW w:w="1276" w:type="dxa"/>
            <w:vAlign w:val="center"/>
          </w:tcPr>
          <w:p w14:paraId="4CDEB4E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≥100%</w:t>
            </w:r>
          </w:p>
        </w:tc>
        <w:tc>
          <w:tcPr>
            <w:tcW w:w="1843" w:type="dxa"/>
            <w:vAlign w:val="center"/>
          </w:tcPr>
          <w:p w14:paraId="706DF3C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唐财农（2024）65号</w:t>
            </w:r>
          </w:p>
        </w:tc>
      </w:tr>
      <w:tr w14:paraId="45141C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9ACC7FB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B2E6B7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成本指标</w:t>
            </w:r>
          </w:p>
        </w:tc>
        <w:tc>
          <w:tcPr>
            <w:tcW w:w="1332" w:type="dxa"/>
            <w:vAlign w:val="center"/>
          </w:tcPr>
          <w:p w14:paraId="2DB1F34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支出控制在预算内</w:t>
            </w:r>
          </w:p>
        </w:tc>
        <w:tc>
          <w:tcPr>
            <w:tcW w:w="2891" w:type="dxa"/>
            <w:vAlign w:val="center"/>
          </w:tcPr>
          <w:p w14:paraId="17B1FF4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将成本控制在预算内</w:t>
            </w:r>
          </w:p>
        </w:tc>
        <w:tc>
          <w:tcPr>
            <w:tcW w:w="1276" w:type="dxa"/>
            <w:vAlign w:val="center"/>
          </w:tcPr>
          <w:p w14:paraId="635A5B6D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≤67万元</w:t>
            </w:r>
          </w:p>
        </w:tc>
        <w:tc>
          <w:tcPr>
            <w:tcW w:w="1843" w:type="dxa"/>
            <w:vAlign w:val="center"/>
          </w:tcPr>
          <w:p w14:paraId="66DAD68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唐财农（2024）65号</w:t>
            </w:r>
          </w:p>
        </w:tc>
      </w:tr>
      <w:tr w14:paraId="4A6D13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AEE29B8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效益指标</w:t>
            </w:r>
          </w:p>
        </w:tc>
        <w:tc>
          <w:tcPr>
            <w:tcW w:w="1276" w:type="dxa"/>
            <w:vAlign w:val="center"/>
          </w:tcPr>
          <w:p w14:paraId="31E6FFE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经济效益指标</w:t>
            </w:r>
          </w:p>
        </w:tc>
        <w:tc>
          <w:tcPr>
            <w:tcW w:w="1332" w:type="dxa"/>
            <w:vAlign w:val="center"/>
          </w:tcPr>
          <w:p w14:paraId="07F2E4A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移民可支配收入</w:t>
            </w:r>
          </w:p>
        </w:tc>
        <w:tc>
          <w:tcPr>
            <w:tcW w:w="2891" w:type="dxa"/>
            <w:vAlign w:val="center"/>
          </w:tcPr>
          <w:p w14:paraId="0F20E5F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移民人均可支配收入增速达标</w:t>
            </w:r>
          </w:p>
        </w:tc>
        <w:tc>
          <w:tcPr>
            <w:tcW w:w="1276" w:type="dxa"/>
            <w:vAlign w:val="center"/>
          </w:tcPr>
          <w:p w14:paraId="26E420B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≥95%</w:t>
            </w:r>
          </w:p>
        </w:tc>
        <w:tc>
          <w:tcPr>
            <w:tcW w:w="1843" w:type="dxa"/>
            <w:vAlign w:val="center"/>
          </w:tcPr>
          <w:p w14:paraId="47EB637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唐财农（2024）65号</w:t>
            </w:r>
          </w:p>
        </w:tc>
      </w:tr>
      <w:tr w14:paraId="01A4D5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5D9A849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D5B398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社会效益指标</w:t>
            </w:r>
          </w:p>
        </w:tc>
        <w:tc>
          <w:tcPr>
            <w:tcW w:w="1332" w:type="dxa"/>
            <w:vAlign w:val="center"/>
          </w:tcPr>
          <w:p w14:paraId="5AAB03B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统筹解决问题个数</w:t>
            </w:r>
          </w:p>
        </w:tc>
        <w:tc>
          <w:tcPr>
            <w:tcW w:w="2891" w:type="dxa"/>
            <w:vAlign w:val="center"/>
          </w:tcPr>
          <w:p w14:paraId="4CC1ACB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按时解决突出问题</w:t>
            </w:r>
          </w:p>
        </w:tc>
        <w:tc>
          <w:tcPr>
            <w:tcW w:w="1276" w:type="dxa"/>
            <w:vAlign w:val="center"/>
          </w:tcPr>
          <w:p w14:paraId="28E6C31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≥100%</w:t>
            </w:r>
          </w:p>
        </w:tc>
        <w:tc>
          <w:tcPr>
            <w:tcW w:w="1843" w:type="dxa"/>
            <w:vAlign w:val="center"/>
          </w:tcPr>
          <w:p w14:paraId="2AAB68EE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唐财农（2024）65号</w:t>
            </w:r>
          </w:p>
        </w:tc>
      </w:tr>
      <w:tr w14:paraId="09E8A2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D24F80D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492CEC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生态效益指标</w:t>
            </w:r>
          </w:p>
        </w:tc>
        <w:tc>
          <w:tcPr>
            <w:tcW w:w="1332" w:type="dxa"/>
            <w:vAlign w:val="center"/>
          </w:tcPr>
          <w:p w14:paraId="1ED9949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建成美丽移民村</w:t>
            </w:r>
          </w:p>
        </w:tc>
        <w:tc>
          <w:tcPr>
            <w:tcW w:w="2891" w:type="dxa"/>
            <w:vAlign w:val="center"/>
          </w:tcPr>
          <w:p w14:paraId="210C9C7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按照文件要求保障生态效益</w:t>
            </w:r>
          </w:p>
        </w:tc>
        <w:tc>
          <w:tcPr>
            <w:tcW w:w="1276" w:type="dxa"/>
            <w:vAlign w:val="center"/>
          </w:tcPr>
          <w:p w14:paraId="284B2F7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≥95%</w:t>
            </w:r>
          </w:p>
        </w:tc>
        <w:tc>
          <w:tcPr>
            <w:tcW w:w="1843" w:type="dxa"/>
            <w:vAlign w:val="center"/>
          </w:tcPr>
          <w:p w14:paraId="571605B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唐财农（2024）65号</w:t>
            </w:r>
          </w:p>
        </w:tc>
      </w:tr>
      <w:tr w14:paraId="5B38A3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FB1EBE4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045A4C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可持续影响指标</w:t>
            </w:r>
          </w:p>
        </w:tc>
        <w:tc>
          <w:tcPr>
            <w:tcW w:w="1332" w:type="dxa"/>
            <w:vAlign w:val="center"/>
          </w:tcPr>
          <w:p w14:paraId="109DEE8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已建项目良性运转率</w:t>
            </w:r>
          </w:p>
        </w:tc>
        <w:tc>
          <w:tcPr>
            <w:tcW w:w="2891" w:type="dxa"/>
            <w:vAlign w:val="center"/>
          </w:tcPr>
          <w:p w14:paraId="1A25F51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保障项目可持续运转</w:t>
            </w:r>
          </w:p>
        </w:tc>
        <w:tc>
          <w:tcPr>
            <w:tcW w:w="1276" w:type="dxa"/>
            <w:vAlign w:val="center"/>
          </w:tcPr>
          <w:p w14:paraId="3A121E4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≥100%</w:t>
            </w:r>
          </w:p>
        </w:tc>
        <w:tc>
          <w:tcPr>
            <w:tcW w:w="1843" w:type="dxa"/>
            <w:vAlign w:val="center"/>
          </w:tcPr>
          <w:p w14:paraId="631C074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唐财农（2024）65号</w:t>
            </w:r>
          </w:p>
        </w:tc>
      </w:tr>
      <w:tr w14:paraId="53E9BA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9F4B06D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满意度指标</w:t>
            </w:r>
          </w:p>
        </w:tc>
        <w:tc>
          <w:tcPr>
            <w:tcW w:w="1276" w:type="dxa"/>
            <w:vAlign w:val="center"/>
          </w:tcPr>
          <w:p w14:paraId="79D577F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14:paraId="58AD3CE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移民对后期扶持政策实施满意度</w:t>
            </w:r>
          </w:p>
        </w:tc>
        <w:tc>
          <w:tcPr>
            <w:tcW w:w="2891" w:type="dxa"/>
            <w:vAlign w:val="center"/>
          </w:tcPr>
          <w:p w14:paraId="5567DDC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群众满意度</w:t>
            </w:r>
          </w:p>
        </w:tc>
        <w:tc>
          <w:tcPr>
            <w:tcW w:w="1276" w:type="dxa"/>
            <w:vAlign w:val="center"/>
          </w:tcPr>
          <w:p w14:paraId="539D1AA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≥100%</w:t>
            </w:r>
          </w:p>
        </w:tc>
        <w:tc>
          <w:tcPr>
            <w:tcW w:w="1843" w:type="dxa"/>
            <w:vAlign w:val="center"/>
          </w:tcPr>
          <w:p w14:paraId="5769AD8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唐财农（2024）65号</w:t>
            </w:r>
          </w:p>
        </w:tc>
      </w:tr>
    </w:tbl>
    <w:p w14:paraId="6D2C9C55">
      <w:pPr>
        <w:rPr>
          <w:rFonts w:ascii="仿宋" w:hAnsi="仿宋" w:eastAsia="仿宋"/>
          <w:sz w:val="32"/>
          <w:szCs w:val="32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6B1A24D7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color w:val="FF0000"/>
          <w:sz w:val="32"/>
          <w:szCs w:val="32"/>
        </w:rPr>
        <w:t xml:space="preserve"> </w:t>
      </w:r>
    </w:p>
    <w:p w14:paraId="2C0BD98E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方正仿宋_GBK"/>
          <w:color w:val="000000"/>
          <w:sz w:val="32"/>
          <w:szCs w:val="32"/>
        </w:rPr>
        <w:t xml:space="preserve"> </w:t>
      </w:r>
    </w:p>
    <w:p w14:paraId="405FD28B">
      <w:pPr>
        <w:ind w:firstLine="560"/>
        <w:outlineLvl w:val="3"/>
        <w:rPr>
          <w:rFonts w:ascii="仿宋" w:hAnsi="仿宋" w:eastAsia="仿宋"/>
          <w:sz w:val="32"/>
          <w:szCs w:val="32"/>
        </w:rPr>
      </w:pPr>
      <w:bookmarkStart w:id="37" w:name="_Toc_4_4_0000000038"/>
      <w:r>
        <w:rPr>
          <w:rFonts w:ascii="仿宋" w:hAnsi="仿宋" w:eastAsia="仿宋" w:cs="方正仿宋_GBK"/>
          <w:color w:val="000000"/>
          <w:sz w:val="32"/>
          <w:szCs w:val="32"/>
        </w:rPr>
        <w:t>35.提前下达2025年中央水利发展资金绩效目标表</w:t>
      </w:r>
      <w:bookmarkEnd w:id="37"/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1E8AC2D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99F3A4D">
            <w:pPr>
              <w:pStyle w:val="11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326001唐山市路南区农业农村局本级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DBD1C68">
            <w:pPr>
              <w:pStyle w:val="1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单位：万元</w:t>
            </w:r>
          </w:p>
        </w:tc>
      </w:tr>
      <w:tr w14:paraId="3764944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E8DC9BC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517E233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13020225P00891210003C</w:t>
            </w:r>
          </w:p>
        </w:tc>
        <w:tc>
          <w:tcPr>
            <w:tcW w:w="1587" w:type="dxa"/>
            <w:vAlign w:val="center"/>
          </w:tcPr>
          <w:p w14:paraId="2E36E1DC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2471329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提前下达2025年中央水利发展资金</w:t>
            </w:r>
          </w:p>
        </w:tc>
      </w:tr>
      <w:tr w14:paraId="4845F15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4974EA4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14:paraId="3AE3493D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预算数</w:t>
            </w:r>
          </w:p>
        </w:tc>
        <w:tc>
          <w:tcPr>
            <w:tcW w:w="1332" w:type="dxa"/>
            <w:vAlign w:val="center"/>
          </w:tcPr>
          <w:p w14:paraId="418ABD5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702.85</w:t>
            </w:r>
          </w:p>
        </w:tc>
        <w:tc>
          <w:tcPr>
            <w:tcW w:w="1587" w:type="dxa"/>
            <w:vAlign w:val="center"/>
          </w:tcPr>
          <w:p w14:paraId="314B1744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 w14:paraId="307A331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702.85</w:t>
            </w:r>
          </w:p>
        </w:tc>
        <w:tc>
          <w:tcPr>
            <w:tcW w:w="1276" w:type="dxa"/>
            <w:vAlign w:val="center"/>
          </w:tcPr>
          <w:p w14:paraId="604764BF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其他资金</w:t>
            </w:r>
          </w:p>
        </w:tc>
        <w:tc>
          <w:tcPr>
            <w:tcW w:w="1843" w:type="dxa"/>
            <w:vAlign w:val="center"/>
          </w:tcPr>
          <w:p w14:paraId="43877F2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</w:p>
        </w:tc>
      </w:tr>
      <w:tr w14:paraId="2FA1614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F5F86FC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618" w:type="dxa"/>
            <w:gridSpan w:val="6"/>
            <w:vAlign w:val="center"/>
          </w:tcPr>
          <w:p w14:paraId="725CCCD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按时完成各项工作任务</w:t>
            </w:r>
          </w:p>
        </w:tc>
      </w:tr>
      <w:tr w14:paraId="3A3EBB1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0E109BB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0C87718F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3月底</w:t>
            </w:r>
          </w:p>
        </w:tc>
        <w:tc>
          <w:tcPr>
            <w:tcW w:w="1587" w:type="dxa"/>
            <w:vAlign w:val="center"/>
          </w:tcPr>
          <w:p w14:paraId="146D6535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6月底</w:t>
            </w:r>
          </w:p>
        </w:tc>
        <w:tc>
          <w:tcPr>
            <w:tcW w:w="1304" w:type="dxa"/>
            <w:vAlign w:val="center"/>
          </w:tcPr>
          <w:p w14:paraId="6DC8F67B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6F4FCFF8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12月底</w:t>
            </w:r>
          </w:p>
        </w:tc>
      </w:tr>
      <w:tr w14:paraId="3F21C1B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D846F10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59F1904C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25%</w:t>
            </w:r>
          </w:p>
        </w:tc>
        <w:tc>
          <w:tcPr>
            <w:tcW w:w="1587" w:type="dxa"/>
            <w:vAlign w:val="center"/>
          </w:tcPr>
          <w:p w14:paraId="7B881B73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50%</w:t>
            </w:r>
          </w:p>
        </w:tc>
        <w:tc>
          <w:tcPr>
            <w:tcW w:w="1304" w:type="dxa"/>
            <w:vAlign w:val="center"/>
          </w:tcPr>
          <w:p w14:paraId="1835970E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2A61D7E4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100%</w:t>
            </w:r>
          </w:p>
        </w:tc>
      </w:tr>
      <w:tr w14:paraId="30C18F1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99215FA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5C5941B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1.按时完成各项工作任务</w:t>
            </w:r>
          </w:p>
        </w:tc>
      </w:tr>
    </w:tbl>
    <w:p w14:paraId="56D8825C">
      <w:pPr>
        <w:spacing w:line="2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方正书宋_GBK"/>
          <w:color w:val="000000"/>
          <w:sz w:val="32"/>
          <w:szCs w:val="32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4AAF17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6A7C9A3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一级指标</w:t>
            </w:r>
          </w:p>
        </w:tc>
        <w:tc>
          <w:tcPr>
            <w:tcW w:w="1276" w:type="dxa"/>
            <w:vAlign w:val="center"/>
          </w:tcPr>
          <w:p w14:paraId="1E3FCC7E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二级指标</w:t>
            </w:r>
          </w:p>
        </w:tc>
        <w:tc>
          <w:tcPr>
            <w:tcW w:w="1332" w:type="dxa"/>
            <w:vAlign w:val="center"/>
          </w:tcPr>
          <w:p w14:paraId="1DFA3AE1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三级指标</w:t>
            </w:r>
          </w:p>
        </w:tc>
        <w:tc>
          <w:tcPr>
            <w:tcW w:w="2891" w:type="dxa"/>
            <w:vAlign w:val="center"/>
          </w:tcPr>
          <w:p w14:paraId="71B066D6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绩效指标描述</w:t>
            </w:r>
          </w:p>
        </w:tc>
        <w:tc>
          <w:tcPr>
            <w:tcW w:w="1276" w:type="dxa"/>
            <w:vAlign w:val="center"/>
          </w:tcPr>
          <w:p w14:paraId="26CFFC98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指标值</w:t>
            </w:r>
          </w:p>
        </w:tc>
        <w:tc>
          <w:tcPr>
            <w:tcW w:w="1843" w:type="dxa"/>
            <w:vAlign w:val="center"/>
          </w:tcPr>
          <w:p w14:paraId="7DB9B95A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指标值确定依据</w:t>
            </w:r>
          </w:p>
        </w:tc>
      </w:tr>
      <w:tr w14:paraId="3AF263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631FCF6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产出指标</w:t>
            </w:r>
          </w:p>
        </w:tc>
        <w:tc>
          <w:tcPr>
            <w:tcW w:w="1276" w:type="dxa"/>
            <w:vAlign w:val="center"/>
          </w:tcPr>
          <w:p w14:paraId="51778DB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数量指标</w:t>
            </w:r>
          </w:p>
        </w:tc>
        <w:tc>
          <w:tcPr>
            <w:tcW w:w="1332" w:type="dxa"/>
            <w:vAlign w:val="center"/>
          </w:tcPr>
          <w:p w14:paraId="2D5C06C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规模以上取水在线计量设施新建域改件数量</w:t>
            </w:r>
          </w:p>
        </w:tc>
        <w:tc>
          <w:tcPr>
            <w:tcW w:w="2891" w:type="dxa"/>
            <w:vAlign w:val="center"/>
          </w:tcPr>
          <w:p w14:paraId="66D0018D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是否完成数量</w:t>
            </w:r>
          </w:p>
        </w:tc>
        <w:tc>
          <w:tcPr>
            <w:tcW w:w="1276" w:type="dxa"/>
            <w:vAlign w:val="center"/>
          </w:tcPr>
          <w:p w14:paraId="1CE9116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≥1项</w:t>
            </w:r>
          </w:p>
        </w:tc>
        <w:tc>
          <w:tcPr>
            <w:tcW w:w="1843" w:type="dxa"/>
            <w:vAlign w:val="center"/>
          </w:tcPr>
          <w:p w14:paraId="504DBB5D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唐财农[2024]74号</w:t>
            </w:r>
          </w:p>
        </w:tc>
      </w:tr>
      <w:tr w14:paraId="49134B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BC96F76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0B39A6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质量指标</w:t>
            </w:r>
          </w:p>
        </w:tc>
        <w:tc>
          <w:tcPr>
            <w:tcW w:w="1332" w:type="dxa"/>
            <w:vAlign w:val="center"/>
          </w:tcPr>
          <w:p w14:paraId="2B12DF3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工程质量及验收合格率</w:t>
            </w:r>
          </w:p>
        </w:tc>
        <w:tc>
          <w:tcPr>
            <w:tcW w:w="2891" w:type="dxa"/>
            <w:vAlign w:val="center"/>
          </w:tcPr>
          <w:p w14:paraId="6019FEE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项目验收合格</w:t>
            </w:r>
          </w:p>
        </w:tc>
        <w:tc>
          <w:tcPr>
            <w:tcW w:w="1276" w:type="dxa"/>
            <w:vAlign w:val="center"/>
          </w:tcPr>
          <w:p w14:paraId="7E00E3C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≥100%</w:t>
            </w:r>
          </w:p>
        </w:tc>
        <w:tc>
          <w:tcPr>
            <w:tcW w:w="1843" w:type="dxa"/>
            <w:vAlign w:val="center"/>
          </w:tcPr>
          <w:p w14:paraId="3F4DDDA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唐财农[2024]74号</w:t>
            </w:r>
          </w:p>
        </w:tc>
      </w:tr>
      <w:tr w14:paraId="07D2FB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F309309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E54DB1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时效指标</w:t>
            </w:r>
          </w:p>
        </w:tc>
        <w:tc>
          <w:tcPr>
            <w:tcW w:w="1332" w:type="dxa"/>
            <w:vAlign w:val="center"/>
          </w:tcPr>
          <w:p w14:paraId="1C02B77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投资完成比例</w:t>
            </w:r>
          </w:p>
        </w:tc>
        <w:tc>
          <w:tcPr>
            <w:tcW w:w="2891" w:type="dxa"/>
            <w:vAlign w:val="center"/>
          </w:tcPr>
          <w:p w14:paraId="5772B7A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在规定时间内完成支出进度</w:t>
            </w:r>
          </w:p>
        </w:tc>
        <w:tc>
          <w:tcPr>
            <w:tcW w:w="1276" w:type="dxa"/>
            <w:vAlign w:val="center"/>
          </w:tcPr>
          <w:p w14:paraId="3E9A8AD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年底前</w:t>
            </w:r>
          </w:p>
        </w:tc>
        <w:tc>
          <w:tcPr>
            <w:tcW w:w="1843" w:type="dxa"/>
            <w:vAlign w:val="center"/>
          </w:tcPr>
          <w:p w14:paraId="359F9DC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唐财农[2024]74号</w:t>
            </w:r>
          </w:p>
        </w:tc>
      </w:tr>
      <w:tr w14:paraId="5046BC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A07D2D1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A6C9D1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成本指标</w:t>
            </w:r>
          </w:p>
        </w:tc>
        <w:tc>
          <w:tcPr>
            <w:tcW w:w="1332" w:type="dxa"/>
            <w:vAlign w:val="center"/>
          </w:tcPr>
          <w:p w14:paraId="44E1FAD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项目支出控制在预算内</w:t>
            </w:r>
          </w:p>
        </w:tc>
        <w:tc>
          <w:tcPr>
            <w:tcW w:w="2891" w:type="dxa"/>
            <w:vAlign w:val="center"/>
          </w:tcPr>
          <w:p w14:paraId="05CD873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将成本控制在预算内</w:t>
            </w:r>
          </w:p>
        </w:tc>
        <w:tc>
          <w:tcPr>
            <w:tcW w:w="1276" w:type="dxa"/>
            <w:vAlign w:val="center"/>
          </w:tcPr>
          <w:p w14:paraId="22EB654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≤702.85万元</w:t>
            </w:r>
          </w:p>
        </w:tc>
        <w:tc>
          <w:tcPr>
            <w:tcW w:w="1843" w:type="dxa"/>
            <w:vAlign w:val="center"/>
          </w:tcPr>
          <w:p w14:paraId="266A480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唐财农[2024]74号</w:t>
            </w:r>
          </w:p>
        </w:tc>
      </w:tr>
      <w:tr w14:paraId="249F71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9DEB398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效益指标</w:t>
            </w:r>
          </w:p>
        </w:tc>
        <w:tc>
          <w:tcPr>
            <w:tcW w:w="1276" w:type="dxa"/>
            <w:vAlign w:val="center"/>
          </w:tcPr>
          <w:p w14:paraId="7AC5BF5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经济效益指标</w:t>
            </w:r>
          </w:p>
        </w:tc>
        <w:tc>
          <w:tcPr>
            <w:tcW w:w="1332" w:type="dxa"/>
            <w:vAlign w:val="center"/>
          </w:tcPr>
          <w:p w14:paraId="1E76386E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在线计量提高率</w:t>
            </w:r>
          </w:p>
        </w:tc>
        <w:tc>
          <w:tcPr>
            <w:tcW w:w="2891" w:type="dxa"/>
            <w:vAlign w:val="center"/>
          </w:tcPr>
          <w:p w14:paraId="53AE801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提高在线计量覆盖率</w:t>
            </w:r>
          </w:p>
        </w:tc>
        <w:tc>
          <w:tcPr>
            <w:tcW w:w="1276" w:type="dxa"/>
            <w:vAlign w:val="center"/>
          </w:tcPr>
          <w:p w14:paraId="04D484D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≥100%</w:t>
            </w:r>
          </w:p>
        </w:tc>
        <w:tc>
          <w:tcPr>
            <w:tcW w:w="1843" w:type="dxa"/>
            <w:vAlign w:val="center"/>
          </w:tcPr>
          <w:p w14:paraId="6CF7227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唐财农[2024]74号</w:t>
            </w:r>
          </w:p>
        </w:tc>
      </w:tr>
      <w:tr w14:paraId="7FCB15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B30B4D6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24F6C6E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社会效益指标</w:t>
            </w:r>
          </w:p>
        </w:tc>
        <w:tc>
          <w:tcPr>
            <w:tcW w:w="1332" w:type="dxa"/>
            <w:vAlign w:val="center"/>
          </w:tcPr>
          <w:p w14:paraId="6C207B0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取水计量覆盖人口</w:t>
            </w:r>
          </w:p>
        </w:tc>
        <w:tc>
          <w:tcPr>
            <w:tcW w:w="2891" w:type="dxa"/>
            <w:vAlign w:val="center"/>
          </w:tcPr>
          <w:p w14:paraId="6F58421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提高在线计量覆盖人口数量</w:t>
            </w:r>
          </w:p>
        </w:tc>
        <w:tc>
          <w:tcPr>
            <w:tcW w:w="1276" w:type="dxa"/>
            <w:vAlign w:val="center"/>
          </w:tcPr>
          <w:p w14:paraId="61661DDE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≥100%</w:t>
            </w:r>
          </w:p>
        </w:tc>
        <w:tc>
          <w:tcPr>
            <w:tcW w:w="1843" w:type="dxa"/>
            <w:vAlign w:val="center"/>
          </w:tcPr>
          <w:p w14:paraId="2C6251FE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唐财农[2024]74号</w:t>
            </w:r>
          </w:p>
        </w:tc>
      </w:tr>
      <w:tr w14:paraId="55D8B8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EB39455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92E74E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生态效益指标</w:t>
            </w:r>
          </w:p>
        </w:tc>
        <w:tc>
          <w:tcPr>
            <w:tcW w:w="1332" w:type="dxa"/>
            <w:vAlign w:val="center"/>
          </w:tcPr>
          <w:p w14:paraId="51FD9A4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新增节水能力</w:t>
            </w:r>
          </w:p>
        </w:tc>
        <w:tc>
          <w:tcPr>
            <w:tcW w:w="2891" w:type="dxa"/>
            <w:vAlign w:val="center"/>
          </w:tcPr>
          <w:p w14:paraId="5E29AC6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进一步提高节水能力</w:t>
            </w:r>
          </w:p>
        </w:tc>
        <w:tc>
          <w:tcPr>
            <w:tcW w:w="1276" w:type="dxa"/>
            <w:vAlign w:val="center"/>
          </w:tcPr>
          <w:p w14:paraId="5775F2F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≥100%</w:t>
            </w:r>
          </w:p>
        </w:tc>
        <w:tc>
          <w:tcPr>
            <w:tcW w:w="1843" w:type="dxa"/>
            <w:vAlign w:val="center"/>
          </w:tcPr>
          <w:p w14:paraId="71F4125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唐财农[2024]74号</w:t>
            </w:r>
          </w:p>
        </w:tc>
      </w:tr>
      <w:tr w14:paraId="6BA162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F7C77FD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2A4A4C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可持续影响指标</w:t>
            </w:r>
          </w:p>
        </w:tc>
        <w:tc>
          <w:tcPr>
            <w:tcW w:w="1332" w:type="dxa"/>
            <w:vAlign w:val="center"/>
          </w:tcPr>
          <w:p w14:paraId="1270866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工程是否良性运转</w:t>
            </w:r>
          </w:p>
        </w:tc>
        <w:tc>
          <w:tcPr>
            <w:tcW w:w="2891" w:type="dxa"/>
            <w:vAlign w:val="center"/>
          </w:tcPr>
          <w:p w14:paraId="25BBC60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工程良性运转</w:t>
            </w:r>
          </w:p>
        </w:tc>
        <w:tc>
          <w:tcPr>
            <w:tcW w:w="1276" w:type="dxa"/>
            <w:vAlign w:val="center"/>
          </w:tcPr>
          <w:p w14:paraId="018A142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≥100%</w:t>
            </w:r>
          </w:p>
        </w:tc>
        <w:tc>
          <w:tcPr>
            <w:tcW w:w="1843" w:type="dxa"/>
            <w:vAlign w:val="center"/>
          </w:tcPr>
          <w:p w14:paraId="10C02F6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唐财农[2024]74号</w:t>
            </w:r>
          </w:p>
        </w:tc>
      </w:tr>
      <w:tr w14:paraId="3A3077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2B32B95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满意度指标</w:t>
            </w:r>
          </w:p>
        </w:tc>
        <w:tc>
          <w:tcPr>
            <w:tcW w:w="1276" w:type="dxa"/>
            <w:vAlign w:val="center"/>
          </w:tcPr>
          <w:p w14:paraId="75105DC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14:paraId="4889E0C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受益群众满意度</w:t>
            </w:r>
          </w:p>
        </w:tc>
        <w:tc>
          <w:tcPr>
            <w:tcW w:w="2891" w:type="dxa"/>
            <w:vAlign w:val="center"/>
          </w:tcPr>
          <w:p w14:paraId="768B159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群众满意度</w:t>
            </w:r>
          </w:p>
        </w:tc>
        <w:tc>
          <w:tcPr>
            <w:tcW w:w="1276" w:type="dxa"/>
            <w:vAlign w:val="center"/>
          </w:tcPr>
          <w:p w14:paraId="3013F46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≥95%</w:t>
            </w:r>
          </w:p>
        </w:tc>
        <w:tc>
          <w:tcPr>
            <w:tcW w:w="1843" w:type="dxa"/>
            <w:vAlign w:val="center"/>
          </w:tcPr>
          <w:p w14:paraId="218BA61E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唐财农[2024]74号</w:t>
            </w:r>
          </w:p>
        </w:tc>
      </w:tr>
    </w:tbl>
    <w:p w14:paraId="5AB79EA0">
      <w:pPr>
        <w:rPr>
          <w:rFonts w:ascii="仿宋" w:hAnsi="仿宋" w:eastAsia="仿宋"/>
          <w:sz w:val="32"/>
          <w:szCs w:val="32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64AF775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color w:val="FF0000"/>
          <w:sz w:val="32"/>
          <w:szCs w:val="32"/>
        </w:rPr>
        <w:t xml:space="preserve"> </w:t>
      </w:r>
    </w:p>
    <w:p w14:paraId="37673E75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方正仿宋_GBK"/>
          <w:color w:val="000000"/>
          <w:sz w:val="32"/>
          <w:szCs w:val="32"/>
        </w:rPr>
        <w:t xml:space="preserve"> </w:t>
      </w:r>
    </w:p>
    <w:p w14:paraId="56B28325">
      <w:pPr>
        <w:ind w:firstLine="560"/>
        <w:outlineLvl w:val="3"/>
        <w:rPr>
          <w:rFonts w:ascii="仿宋" w:hAnsi="仿宋" w:eastAsia="仿宋"/>
          <w:sz w:val="32"/>
          <w:szCs w:val="32"/>
        </w:rPr>
      </w:pPr>
      <w:bookmarkStart w:id="38" w:name="_Toc_4_4_0000000039"/>
      <w:r>
        <w:rPr>
          <w:rFonts w:ascii="仿宋" w:hAnsi="仿宋" w:eastAsia="仿宋" w:cs="方正仿宋_GBK"/>
          <w:color w:val="000000"/>
          <w:sz w:val="32"/>
          <w:szCs w:val="32"/>
        </w:rPr>
        <w:t>36.乡村振兴专项业务费（113.4万）绩效目标表</w:t>
      </w:r>
      <w:bookmarkEnd w:id="38"/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02F4443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631AB1A">
            <w:pPr>
              <w:pStyle w:val="11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326001唐山市路南区农业农村局本级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D327AED">
            <w:pPr>
              <w:pStyle w:val="1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单位：万元</w:t>
            </w:r>
          </w:p>
        </w:tc>
      </w:tr>
      <w:tr w14:paraId="7775F4C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93C7992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7785A24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13020225P000034100028</w:t>
            </w:r>
          </w:p>
        </w:tc>
        <w:tc>
          <w:tcPr>
            <w:tcW w:w="1587" w:type="dxa"/>
            <w:vAlign w:val="center"/>
          </w:tcPr>
          <w:p w14:paraId="3229B0C9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733DA47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乡村振兴专项业务费（113.4万）</w:t>
            </w:r>
          </w:p>
        </w:tc>
      </w:tr>
      <w:tr w14:paraId="69693E9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5BF7F73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14:paraId="2C35FBAF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预算数</w:t>
            </w:r>
          </w:p>
        </w:tc>
        <w:tc>
          <w:tcPr>
            <w:tcW w:w="1332" w:type="dxa"/>
            <w:vAlign w:val="center"/>
          </w:tcPr>
          <w:p w14:paraId="5CED2C0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113.40</w:t>
            </w:r>
          </w:p>
        </w:tc>
        <w:tc>
          <w:tcPr>
            <w:tcW w:w="1587" w:type="dxa"/>
            <w:vAlign w:val="center"/>
          </w:tcPr>
          <w:p w14:paraId="07DF253B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 w14:paraId="599C24C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113.40</w:t>
            </w:r>
          </w:p>
        </w:tc>
        <w:tc>
          <w:tcPr>
            <w:tcW w:w="1276" w:type="dxa"/>
            <w:vAlign w:val="center"/>
          </w:tcPr>
          <w:p w14:paraId="412134B0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其他资金</w:t>
            </w:r>
          </w:p>
        </w:tc>
        <w:tc>
          <w:tcPr>
            <w:tcW w:w="1843" w:type="dxa"/>
            <w:vAlign w:val="center"/>
          </w:tcPr>
          <w:p w14:paraId="40136C6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</w:p>
        </w:tc>
      </w:tr>
      <w:tr w14:paraId="525C970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9236397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618" w:type="dxa"/>
            <w:gridSpan w:val="6"/>
            <w:vAlign w:val="center"/>
          </w:tcPr>
          <w:p w14:paraId="768836BD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根据实际工作需要，按时完成各项工作任务</w:t>
            </w:r>
          </w:p>
        </w:tc>
      </w:tr>
      <w:tr w14:paraId="556E0B7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E621211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07A40660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3月底</w:t>
            </w:r>
          </w:p>
        </w:tc>
        <w:tc>
          <w:tcPr>
            <w:tcW w:w="1587" w:type="dxa"/>
            <w:vAlign w:val="center"/>
          </w:tcPr>
          <w:p w14:paraId="716ABB0B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6月底</w:t>
            </w:r>
          </w:p>
        </w:tc>
        <w:tc>
          <w:tcPr>
            <w:tcW w:w="1304" w:type="dxa"/>
            <w:vAlign w:val="center"/>
          </w:tcPr>
          <w:p w14:paraId="023DFEE5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774F67CB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12月底</w:t>
            </w:r>
          </w:p>
        </w:tc>
      </w:tr>
      <w:tr w14:paraId="73680A2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E973D6F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51A68707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25%</w:t>
            </w:r>
          </w:p>
        </w:tc>
        <w:tc>
          <w:tcPr>
            <w:tcW w:w="1587" w:type="dxa"/>
            <w:vAlign w:val="center"/>
          </w:tcPr>
          <w:p w14:paraId="13DADB47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50%</w:t>
            </w:r>
          </w:p>
        </w:tc>
        <w:tc>
          <w:tcPr>
            <w:tcW w:w="1304" w:type="dxa"/>
            <w:vAlign w:val="center"/>
          </w:tcPr>
          <w:p w14:paraId="350E5902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20E0D745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100%</w:t>
            </w:r>
          </w:p>
        </w:tc>
      </w:tr>
      <w:tr w14:paraId="0D49B27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24D6325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00F7FAA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1.根据实际工作需要，按时完成各项工作任务</w:t>
            </w:r>
          </w:p>
        </w:tc>
      </w:tr>
    </w:tbl>
    <w:p w14:paraId="5AE22C48">
      <w:pPr>
        <w:spacing w:line="2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方正书宋_GBK"/>
          <w:color w:val="000000"/>
          <w:sz w:val="32"/>
          <w:szCs w:val="32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312A7D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83F1341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一级指标</w:t>
            </w:r>
          </w:p>
        </w:tc>
        <w:tc>
          <w:tcPr>
            <w:tcW w:w="1276" w:type="dxa"/>
            <w:vAlign w:val="center"/>
          </w:tcPr>
          <w:p w14:paraId="789EC2EE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二级指标</w:t>
            </w:r>
          </w:p>
        </w:tc>
        <w:tc>
          <w:tcPr>
            <w:tcW w:w="1332" w:type="dxa"/>
            <w:vAlign w:val="center"/>
          </w:tcPr>
          <w:p w14:paraId="5A87EE1F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三级指标</w:t>
            </w:r>
          </w:p>
        </w:tc>
        <w:tc>
          <w:tcPr>
            <w:tcW w:w="2891" w:type="dxa"/>
            <w:vAlign w:val="center"/>
          </w:tcPr>
          <w:p w14:paraId="203ED716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绩效指标描述</w:t>
            </w:r>
          </w:p>
        </w:tc>
        <w:tc>
          <w:tcPr>
            <w:tcW w:w="1276" w:type="dxa"/>
            <w:vAlign w:val="center"/>
          </w:tcPr>
          <w:p w14:paraId="45F6D9DA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指标值</w:t>
            </w:r>
          </w:p>
        </w:tc>
        <w:tc>
          <w:tcPr>
            <w:tcW w:w="1843" w:type="dxa"/>
            <w:vAlign w:val="center"/>
          </w:tcPr>
          <w:p w14:paraId="2DDEFE50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指标值确定依据</w:t>
            </w:r>
          </w:p>
        </w:tc>
      </w:tr>
      <w:tr w14:paraId="6F204A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330100F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产出指标</w:t>
            </w:r>
          </w:p>
        </w:tc>
        <w:tc>
          <w:tcPr>
            <w:tcW w:w="1276" w:type="dxa"/>
            <w:vAlign w:val="center"/>
          </w:tcPr>
          <w:p w14:paraId="494474D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数量指标</w:t>
            </w:r>
          </w:p>
        </w:tc>
        <w:tc>
          <w:tcPr>
            <w:tcW w:w="1332" w:type="dxa"/>
            <w:vAlign w:val="center"/>
          </w:tcPr>
          <w:p w14:paraId="08325E8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涉及项目</w:t>
            </w:r>
          </w:p>
        </w:tc>
        <w:tc>
          <w:tcPr>
            <w:tcW w:w="2891" w:type="dxa"/>
            <w:vAlign w:val="center"/>
          </w:tcPr>
          <w:p w14:paraId="304E7A1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乡村振兴办所涉及的项目</w:t>
            </w:r>
          </w:p>
        </w:tc>
        <w:tc>
          <w:tcPr>
            <w:tcW w:w="1276" w:type="dxa"/>
            <w:vAlign w:val="center"/>
          </w:tcPr>
          <w:p w14:paraId="12D736C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≥1个</w:t>
            </w:r>
          </w:p>
        </w:tc>
        <w:tc>
          <w:tcPr>
            <w:tcW w:w="1843" w:type="dxa"/>
            <w:vAlign w:val="center"/>
          </w:tcPr>
          <w:p w14:paraId="01872BF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中央、省、市、区相关文件</w:t>
            </w:r>
          </w:p>
        </w:tc>
      </w:tr>
      <w:tr w14:paraId="5828B6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9F79D70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489156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质量指标</w:t>
            </w:r>
          </w:p>
        </w:tc>
        <w:tc>
          <w:tcPr>
            <w:tcW w:w="1332" w:type="dxa"/>
            <w:vAlign w:val="center"/>
          </w:tcPr>
          <w:p w14:paraId="1120FA4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项目验收合格率</w:t>
            </w:r>
          </w:p>
        </w:tc>
        <w:tc>
          <w:tcPr>
            <w:tcW w:w="2891" w:type="dxa"/>
            <w:vAlign w:val="center"/>
          </w:tcPr>
          <w:p w14:paraId="1FBA3BD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项目验收合格率</w:t>
            </w:r>
          </w:p>
        </w:tc>
        <w:tc>
          <w:tcPr>
            <w:tcW w:w="1276" w:type="dxa"/>
            <w:vAlign w:val="center"/>
          </w:tcPr>
          <w:p w14:paraId="34C87C1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≥90%</w:t>
            </w:r>
          </w:p>
        </w:tc>
        <w:tc>
          <w:tcPr>
            <w:tcW w:w="1843" w:type="dxa"/>
            <w:vAlign w:val="center"/>
          </w:tcPr>
          <w:p w14:paraId="5643BD9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中央、省、市、区相关文件</w:t>
            </w:r>
          </w:p>
        </w:tc>
      </w:tr>
      <w:tr w14:paraId="7C7079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4923B1F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03A837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时效指标</w:t>
            </w:r>
          </w:p>
        </w:tc>
        <w:tc>
          <w:tcPr>
            <w:tcW w:w="1332" w:type="dxa"/>
            <w:vAlign w:val="center"/>
          </w:tcPr>
          <w:p w14:paraId="1512BD5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工作任务完成及时率</w:t>
            </w:r>
          </w:p>
        </w:tc>
        <w:tc>
          <w:tcPr>
            <w:tcW w:w="2891" w:type="dxa"/>
            <w:vAlign w:val="center"/>
          </w:tcPr>
          <w:p w14:paraId="077885A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工作任务完成及时率</w:t>
            </w:r>
          </w:p>
        </w:tc>
        <w:tc>
          <w:tcPr>
            <w:tcW w:w="1276" w:type="dxa"/>
            <w:vAlign w:val="center"/>
          </w:tcPr>
          <w:p w14:paraId="76516EA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年底前完成</w:t>
            </w:r>
          </w:p>
        </w:tc>
        <w:tc>
          <w:tcPr>
            <w:tcW w:w="1843" w:type="dxa"/>
            <w:vAlign w:val="center"/>
          </w:tcPr>
          <w:p w14:paraId="111E218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中央、省、市、区相关文件</w:t>
            </w:r>
          </w:p>
        </w:tc>
      </w:tr>
      <w:tr w14:paraId="797EB1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72CECD2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A1C4C2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成本指标</w:t>
            </w:r>
          </w:p>
        </w:tc>
        <w:tc>
          <w:tcPr>
            <w:tcW w:w="1332" w:type="dxa"/>
            <w:vAlign w:val="center"/>
          </w:tcPr>
          <w:p w14:paraId="00D6F0D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资金成本</w:t>
            </w:r>
          </w:p>
        </w:tc>
        <w:tc>
          <w:tcPr>
            <w:tcW w:w="2891" w:type="dxa"/>
            <w:vAlign w:val="center"/>
          </w:tcPr>
          <w:p w14:paraId="5E15A82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资金成本</w:t>
            </w:r>
          </w:p>
        </w:tc>
        <w:tc>
          <w:tcPr>
            <w:tcW w:w="1276" w:type="dxa"/>
            <w:vAlign w:val="center"/>
          </w:tcPr>
          <w:p w14:paraId="1E9906B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≤113.4万元</w:t>
            </w:r>
          </w:p>
        </w:tc>
        <w:tc>
          <w:tcPr>
            <w:tcW w:w="1843" w:type="dxa"/>
            <w:vAlign w:val="center"/>
          </w:tcPr>
          <w:p w14:paraId="54C798F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中央、省、市、区相关文件</w:t>
            </w:r>
          </w:p>
        </w:tc>
      </w:tr>
      <w:tr w14:paraId="221325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C24E5ED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效益指标</w:t>
            </w:r>
          </w:p>
        </w:tc>
        <w:tc>
          <w:tcPr>
            <w:tcW w:w="1276" w:type="dxa"/>
            <w:vAlign w:val="center"/>
          </w:tcPr>
          <w:p w14:paraId="13809A0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经济效益指标</w:t>
            </w:r>
          </w:p>
        </w:tc>
        <w:tc>
          <w:tcPr>
            <w:tcW w:w="1332" w:type="dxa"/>
            <w:vAlign w:val="center"/>
          </w:tcPr>
          <w:p w14:paraId="253494E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项目工程完成情况</w:t>
            </w:r>
          </w:p>
        </w:tc>
        <w:tc>
          <w:tcPr>
            <w:tcW w:w="2891" w:type="dxa"/>
            <w:vAlign w:val="center"/>
          </w:tcPr>
          <w:p w14:paraId="458C3D6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项目工程完成情况</w:t>
            </w:r>
          </w:p>
        </w:tc>
        <w:tc>
          <w:tcPr>
            <w:tcW w:w="1276" w:type="dxa"/>
            <w:vAlign w:val="center"/>
          </w:tcPr>
          <w:p w14:paraId="4C375EC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年底前</w:t>
            </w:r>
          </w:p>
        </w:tc>
        <w:tc>
          <w:tcPr>
            <w:tcW w:w="1843" w:type="dxa"/>
            <w:vAlign w:val="center"/>
          </w:tcPr>
          <w:p w14:paraId="41D1E92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中央、省、市、区相关文件</w:t>
            </w:r>
          </w:p>
        </w:tc>
      </w:tr>
      <w:tr w14:paraId="22273C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73D646D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0E99DF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社会效益指标</w:t>
            </w:r>
          </w:p>
        </w:tc>
        <w:tc>
          <w:tcPr>
            <w:tcW w:w="1332" w:type="dxa"/>
            <w:vAlign w:val="center"/>
          </w:tcPr>
          <w:p w14:paraId="47F9E69D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项目实现功能</w:t>
            </w:r>
          </w:p>
        </w:tc>
        <w:tc>
          <w:tcPr>
            <w:tcW w:w="2891" w:type="dxa"/>
            <w:vAlign w:val="center"/>
          </w:tcPr>
          <w:p w14:paraId="04AAAD9D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项目实现功能</w:t>
            </w:r>
          </w:p>
        </w:tc>
        <w:tc>
          <w:tcPr>
            <w:tcW w:w="1276" w:type="dxa"/>
            <w:vAlign w:val="center"/>
          </w:tcPr>
          <w:p w14:paraId="4BD0192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≥90%</w:t>
            </w:r>
          </w:p>
        </w:tc>
        <w:tc>
          <w:tcPr>
            <w:tcW w:w="1843" w:type="dxa"/>
            <w:vAlign w:val="center"/>
          </w:tcPr>
          <w:p w14:paraId="7EA9BEB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中央、省、市、区相关文件</w:t>
            </w:r>
          </w:p>
        </w:tc>
      </w:tr>
      <w:tr w14:paraId="21CBBD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FCF3366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430CAA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生态效益指标</w:t>
            </w:r>
          </w:p>
        </w:tc>
        <w:tc>
          <w:tcPr>
            <w:tcW w:w="1332" w:type="dxa"/>
            <w:vAlign w:val="center"/>
          </w:tcPr>
          <w:p w14:paraId="0FE1A96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生态效益增值率</w:t>
            </w:r>
          </w:p>
        </w:tc>
        <w:tc>
          <w:tcPr>
            <w:tcW w:w="2891" w:type="dxa"/>
            <w:vAlign w:val="center"/>
          </w:tcPr>
          <w:p w14:paraId="7563101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项目实施后生态效益增长率</w:t>
            </w:r>
          </w:p>
        </w:tc>
        <w:tc>
          <w:tcPr>
            <w:tcW w:w="1276" w:type="dxa"/>
            <w:vAlign w:val="center"/>
          </w:tcPr>
          <w:p w14:paraId="0E96F1F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≥90%</w:t>
            </w:r>
          </w:p>
        </w:tc>
        <w:tc>
          <w:tcPr>
            <w:tcW w:w="1843" w:type="dxa"/>
            <w:vAlign w:val="center"/>
          </w:tcPr>
          <w:p w14:paraId="3A36BBC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中央、省、市、区相关文件</w:t>
            </w:r>
          </w:p>
        </w:tc>
      </w:tr>
      <w:tr w14:paraId="0BFDA2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281BE4D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F4D151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可持续影响指标</w:t>
            </w:r>
          </w:p>
        </w:tc>
        <w:tc>
          <w:tcPr>
            <w:tcW w:w="1332" w:type="dxa"/>
            <w:vAlign w:val="center"/>
          </w:tcPr>
          <w:p w14:paraId="4A35E6C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社会影响力</w:t>
            </w:r>
          </w:p>
        </w:tc>
        <w:tc>
          <w:tcPr>
            <w:tcW w:w="2891" w:type="dxa"/>
            <w:vAlign w:val="center"/>
          </w:tcPr>
          <w:p w14:paraId="487389B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反映方案编制后的影响力</w:t>
            </w:r>
          </w:p>
        </w:tc>
        <w:tc>
          <w:tcPr>
            <w:tcW w:w="1276" w:type="dxa"/>
            <w:vAlign w:val="center"/>
          </w:tcPr>
          <w:p w14:paraId="70C496D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是否提高了统计数据真实性；是否使得地区生产总值核算更加科学；是否加强了部、省、市三级运输量测算方法有效衔接</w:t>
            </w:r>
          </w:p>
        </w:tc>
        <w:tc>
          <w:tcPr>
            <w:tcW w:w="1843" w:type="dxa"/>
            <w:vAlign w:val="center"/>
          </w:tcPr>
          <w:p w14:paraId="2930DA1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中央、省、市、区相关文件</w:t>
            </w:r>
          </w:p>
        </w:tc>
      </w:tr>
      <w:tr w14:paraId="0459B2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0DAA116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满意度指标</w:t>
            </w:r>
          </w:p>
        </w:tc>
        <w:tc>
          <w:tcPr>
            <w:tcW w:w="1276" w:type="dxa"/>
            <w:vAlign w:val="center"/>
          </w:tcPr>
          <w:p w14:paraId="2E9914C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14:paraId="528F37E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满意度</w:t>
            </w:r>
          </w:p>
        </w:tc>
        <w:tc>
          <w:tcPr>
            <w:tcW w:w="2891" w:type="dxa"/>
            <w:vAlign w:val="center"/>
          </w:tcPr>
          <w:p w14:paraId="3B474B5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满意度</w:t>
            </w:r>
          </w:p>
        </w:tc>
        <w:tc>
          <w:tcPr>
            <w:tcW w:w="1276" w:type="dxa"/>
            <w:vAlign w:val="center"/>
          </w:tcPr>
          <w:p w14:paraId="08D161D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≥90%</w:t>
            </w:r>
          </w:p>
        </w:tc>
        <w:tc>
          <w:tcPr>
            <w:tcW w:w="1843" w:type="dxa"/>
            <w:vAlign w:val="center"/>
          </w:tcPr>
          <w:p w14:paraId="374D273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中央、省、市、区相关文件</w:t>
            </w:r>
          </w:p>
        </w:tc>
      </w:tr>
    </w:tbl>
    <w:p w14:paraId="112168C6">
      <w:pPr>
        <w:rPr>
          <w:rFonts w:ascii="仿宋" w:hAnsi="仿宋" w:eastAsia="仿宋"/>
          <w:sz w:val="32"/>
          <w:szCs w:val="32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170B5F6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color w:val="FF0000"/>
          <w:sz w:val="32"/>
          <w:szCs w:val="32"/>
        </w:rPr>
        <w:t xml:space="preserve"> </w:t>
      </w:r>
    </w:p>
    <w:p w14:paraId="276B4810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方正仿宋_GBK"/>
          <w:color w:val="000000"/>
          <w:sz w:val="32"/>
          <w:szCs w:val="32"/>
        </w:rPr>
        <w:t xml:space="preserve"> </w:t>
      </w:r>
    </w:p>
    <w:p w14:paraId="1BA98760">
      <w:pPr>
        <w:ind w:firstLine="560"/>
        <w:outlineLvl w:val="3"/>
        <w:rPr>
          <w:rFonts w:ascii="仿宋" w:hAnsi="仿宋" w:eastAsia="仿宋"/>
          <w:sz w:val="32"/>
          <w:szCs w:val="32"/>
        </w:rPr>
      </w:pPr>
      <w:bookmarkStart w:id="39" w:name="_Toc_4_4_0000000040"/>
      <w:r>
        <w:rPr>
          <w:rFonts w:ascii="仿宋" w:hAnsi="仿宋" w:eastAsia="仿宋" w:cs="方正仿宋_GBK"/>
          <w:color w:val="000000"/>
          <w:sz w:val="32"/>
          <w:szCs w:val="32"/>
        </w:rPr>
        <w:t>37.畜牧业专项业务费（11.7万）绩效目标表</w:t>
      </w:r>
      <w:bookmarkEnd w:id="39"/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745E05F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64AA20A">
            <w:pPr>
              <w:pStyle w:val="11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326001唐山市路南区农业农村局本级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F8C2D88">
            <w:pPr>
              <w:pStyle w:val="1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单位：万元</w:t>
            </w:r>
          </w:p>
        </w:tc>
      </w:tr>
      <w:tr w14:paraId="407CA74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F7E0991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3698EA8D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13020225P00003210002W</w:t>
            </w:r>
          </w:p>
        </w:tc>
        <w:tc>
          <w:tcPr>
            <w:tcW w:w="1587" w:type="dxa"/>
            <w:vAlign w:val="center"/>
          </w:tcPr>
          <w:p w14:paraId="6656144E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5D071C2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畜牧业专项业务费（11.7万）</w:t>
            </w:r>
          </w:p>
        </w:tc>
      </w:tr>
      <w:tr w14:paraId="7805376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75D7184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14:paraId="0465A76C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预算数</w:t>
            </w:r>
          </w:p>
        </w:tc>
        <w:tc>
          <w:tcPr>
            <w:tcW w:w="1332" w:type="dxa"/>
            <w:vAlign w:val="center"/>
          </w:tcPr>
          <w:p w14:paraId="5CFE4C2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11.70</w:t>
            </w:r>
          </w:p>
        </w:tc>
        <w:tc>
          <w:tcPr>
            <w:tcW w:w="1587" w:type="dxa"/>
            <w:vAlign w:val="center"/>
          </w:tcPr>
          <w:p w14:paraId="7752E655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 w14:paraId="01E5157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11.70</w:t>
            </w:r>
          </w:p>
        </w:tc>
        <w:tc>
          <w:tcPr>
            <w:tcW w:w="1276" w:type="dxa"/>
            <w:vAlign w:val="center"/>
          </w:tcPr>
          <w:p w14:paraId="4D9C4080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其他资金</w:t>
            </w:r>
          </w:p>
        </w:tc>
        <w:tc>
          <w:tcPr>
            <w:tcW w:w="1843" w:type="dxa"/>
            <w:vAlign w:val="center"/>
          </w:tcPr>
          <w:p w14:paraId="4F64FC6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</w:p>
        </w:tc>
      </w:tr>
      <w:tr w14:paraId="1F614C8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D22930A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618" w:type="dxa"/>
            <w:gridSpan w:val="6"/>
            <w:vAlign w:val="center"/>
          </w:tcPr>
          <w:p w14:paraId="17ABA43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根据实际工作需要，按时完成工作任务</w:t>
            </w:r>
          </w:p>
        </w:tc>
      </w:tr>
      <w:tr w14:paraId="494A812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9C81EDA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01DD9A20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3月底</w:t>
            </w:r>
          </w:p>
        </w:tc>
        <w:tc>
          <w:tcPr>
            <w:tcW w:w="1587" w:type="dxa"/>
            <w:vAlign w:val="center"/>
          </w:tcPr>
          <w:p w14:paraId="0C74BBB9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6月底</w:t>
            </w:r>
          </w:p>
        </w:tc>
        <w:tc>
          <w:tcPr>
            <w:tcW w:w="1304" w:type="dxa"/>
            <w:vAlign w:val="center"/>
          </w:tcPr>
          <w:p w14:paraId="47E040E7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2965F729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12月底</w:t>
            </w:r>
          </w:p>
        </w:tc>
      </w:tr>
      <w:tr w14:paraId="4B09121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72CE221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45449DBD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25%</w:t>
            </w:r>
          </w:p>
        </w:tc>
        <w:tc>
          <w:tcPr>
            <w:tcW w:w="1587" w:type="dxa"/>
            <w:vAlign w:val="center"/>
          </w:tcPr>
          <w:p w14:paraId="24F3E0B1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50%</w:t>
            </w:r>
          </w:p>
        </w:tc>
        <w:tc>
          <w:tcPr>
            <w:tcW w:w="1304" w:type="dxa"/>
            <w:vAlign w:val="center"/>
          </w:tcPr>
          <w:p w14:paraId="3C75C3C8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30E2E7EB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100%</w:t>
            </w:r>
          </w:p>
        </w:tc>
      </w:tr>
      <w:tr w14:paraId="00C4E3D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7B86115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426BAC6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1.根据实际工作需要，按时完成工作任务</w:t>
            </w:r>
          </w:p>
        </w:tc>
      </w:tr>
    </w:tbl>
    <w:p w14:paraId="425791F0">
      <w:pPr>
        <w:spacing w:line="2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方正书宋_GBK"/>
          <w:color w:val="000000"/>
          <w:sz w:val="32"/>
          <w:szCs w:val="32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6141CF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D215EB9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一级指标</w:t>
            </w:r>
          </w:p>
        </w:tc>
        <w:tc>
          <w:tcPr>
            <w:tcW w:w="1276" w:type="dxa"/>
            <w:vAlign w:val="center"/>
          </w:tcPr>
          <w:p w14:paraId="47809547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二级指标</w:t>
            </w:r>
          </w:p>
        </w:tc>
        <w:tc>
          <w:tcPr>
            <w:tcW w:w="1332" w:type="dxa"/>
            <w:vAlign w:val="center"/>
          </w:tcPr>
          <w:p w14:paraId="1079DE2F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三级指标</w:t>
            </w:r>
          </w:p>
        </w:tc>
        <w:tc>
          <w:tcPr>
            <w:tcW w:w="2891" w:type="dxa"/>
            <w:vAlign w:val="center"/>
          </w:tcPr>
          <w:p w14:paraId="4E84D228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绩效指标描述</w:t>
            </w:r>
          </w:p>
        </w:tc>
        <w:tc>
          <w:tcPr>
            <w:tcW w:w="1276" w:type="dxa"/>
            <w:vAlign w:val="center"/>
          </w:tcPr>
          <w:p w14:paraId="5E905685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指标值</w:t>
            </w:r>
          </w:p>
        </w:tc>
        <w:tc>
          <w:tcPr>
            <w:tcW w:w="1843" w:type="dxa"/>
            <w:vAlign w:val="center"/>
          </w:tcPr>
          <w:p w14:paraId="3DBA988A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指标值确定依据</w:t>
            </w:r>
          </w:p>
        </w:tc>
      </w:tr>
      <w:tr w14:paraId="525426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E5B0235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产出指标</w:t>
            </w:r>
          </w:p>
        </w:tc>
        <w:tc>
          <w:tcPr>
            <w:tcW w:w="1276" w:type="dxa"/>
            <w:vAlign w:val="center"/>
          </w:tcPr>
          <w:p w14:paraId="320A0AB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数量指标</w:t>
            </w:r>
          </w:p>
        </w:tc>
        <w:tc>
          <w:tcPr>
            <w:tcW w:w="1332" w:type="dxa"/>
            <w:vAlign w:val="center"/>
          </w:tcPr>
          <w:p w14:paraId="7B167C3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满足养殖场户的免疫需求</w:t>
            </w:r>
          </w:p>
        </w:tc>
        <w:tc>
          <w:tcPr>
            <w:tcW w:w="2891" w:type="dxa"/>
            <w:vAlign w:val="center"/>
          </w:tcPr>
          <w:p w14:paraId="27CAF53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根据存栏量，免疫程序等确定购置数量</w:t>
            </w:r>
          </w:p>
        </w:tc>
        <w:tc>
          <w:tcPr>
            <w:tcW w:w="1276" w:type="dxa"/>
            <w:vAlign w:val="center"/>
          </w:tcPr>
          <w:p w14:paraId="0DD8102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根据存栏量，免疫程序等确定购置数量</w:t>
            </w:r>
          </w:p>
        </w:tc>
        <w:tc>
          <w:tcPr>
            <w:tcW w:w="1843" w:type="dxa"/>
            <w:vAlign w:val="center"/>
          </w:tcPr>
          <w:p w14:paraId="4670A33D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政策文件</w:t>
            </w:r>
          </w:p>
        </w:tc>
      </w:tr>
      <w:tr w14:paraId="654ACA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4323261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5A5B05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质量指标</w:t>
            </w:r>
          </w:p>
        </w:tc>
        <w:tc>
          <w:tcPr>
            <w:tcW w:w="1332" w:type="dxa"/>
            <w:vAlign w:val="center"/>
          </w:tcPr>
          <w:p w14:paraId="2CE7D5D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免疫抗体合格率</w:t>
            </w:r>
          </w:p>
        </w:tc>
        <w:tc>
          <w:tcPr>
            <w:tcW w:w="2891" w:type="dxa"/>
            <w:vAlign w:val="center"/>
          </w:tcPr>
          <w:p w14:paraId="0CD5BDA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免疫抗体合格率</w:t>
            </w:r>
          </w:p>
        </w:tc>
        <w:tc>
          <w:tcPr>
            <w:tcW w:w="1276" w:type="dxa"/>
            <w:vAlign w:val="center"/>
          </w:tcPr>
          <w:p w14:paraId="28F41A5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≥70%</w:t>
            </w:r>
          </w:p>
        </w:tc>
        <w:tc>
          <w:tcPr>
            <w:tcW w:w="1843" w:type="dxa"/>
            <w:vAlign w:val="center"/>
          </w:tcPr>
          <w:p w14:paraId="646463E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政策文件</w:t>
            </w:r>
          </w:p>
        </w:tc>
      </w:tr>
      <w:tr w14:paraId="1B0CA3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BF39948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31BE63D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时效指标</w:t>
            </w:r>
          </w:p>
        </w:tc>
        <w:tc>
          <w:tcPr>
            <w:tcW w:w="1332" w:type="dxa"/>
            <w:vAlign w:val="center"/>
          </w:tcPr>
          <w:p w14:paraId="337809B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及时拨付资金</w:t>
            </w:r>
          </w:p>
        </w:tc>
        <w:tc>
          <w:tcPr>
            <w:tcW w:w="2891" w:type="dxa"/>
            <w:vAlign w:val="center"/>
          </w:tcPr>
          <w:p w14:paraId="2C0056E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及时拨付资金</w:t>
            </w:r>
          </w:p>
        </w:tc>
        <w:tc>
          <w:tcPr>
            <w:tcW w:w="1276" w:type="dxa"/>
            <w:vAlign w:val="center"/>
          </w:tcPr>
          <w:p w14:paraId="7524156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及时拨付资金</w:t>
            </w:r>
          </w:p>
        </w:tc>
        <w:tc>
          <w:tcPr>
            <w:tcW w:w="1843" w:type="dxa"/>
            <w:vAlign w:val="center"/>
          </w:tcPr>
          <w:p w14:paraId="1D5F034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政策文件</w:t>
            </w:r>
          </w:p>
        </w:tc>
      </w:tr>
      <w:tr w14:paraId="158720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04E3029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AD7D89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成本指标</w:t>
            </w:r>
          </w:p>
        </w:tc>
        <w:tc>
          <w:tcPr>
            <w:tcW w:w="1332" w:type="dxa"/>
            <w:vAlign w:val="center"/>
          </w:tcPr>
          <w:p w14:paraId="26E0212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无此项指标要求</w:t>
            </w:r>
          </w:p>
        </w:tc>
        <w:tc>
          <w:tcPr>
            <w:tcW w:w="2891" w:type="dxa"/>
            <w:vAlign w:val="center"/>
          </w:tcPr>
          <w:p w14:paraId="435AA19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无此项指标要求</w:t>
            </w:r>
          </w:p>
        </w:tc>
        <w:tc>
          <w:tcPr>
            <w:tcW w:w="1276" w:type="dxa"/>
            <w:vAlign w:val="center"/>
          </w:tcPr>
          <w:p w14:paraId="26605C4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无此项指标要求</w:t>
            </w:r>
          </w:p>
        </w:tc>
        <w:tc>
          <w:tcPr>
            <w:tcW w:w="1843" w:type="dxa"/>
            <w:vAlign w:val="center"/>
          </w:tcPr>
          <w:p w14:paraId="4FB1B96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政策文件</w:t>
            </w:r>
          </w:p>
        </w:tc>
      </w:tr>
      <w:tr w14:paraId="7FC440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27B6363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效益指标</w:t>
            </w:r>
          </w:p>
        </w:tc>
        <w:tc>
          <w:tcPr>
            <w:tcW w:w="1276" w:type="dxa"/>
            <w:vAlign w:val="center"/>
          </w:tcPr>
          <w:p w14:paraId="049E435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经济效益指标</w:t>
            </w:r>
          </w:p>
        </w:tc>
        <w:tc>
          <w:tcPr>
            <w:tcW w:w="1332" w:type="dxa"/>
            <w:vAlign w:val="center"/>
          </w:tcPr>
          <w:p w14:paraId="6AFC510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将其转化成有机肥</w:t>
            </w:r>
          </w:p>
        </w:tc>
        <w:tc>
          <w:tcPr>
            <w:tcW w:w="2891" w:type="dxa"/>
            <w:vAlign w:val="center"/>
          </w:tcPr>
          <w:p w14:paraId="4DB4420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效益明显</w:t>
            </w:r>
          </w:p>
        </w:tc>
        <w:tc>
          <w:tcPr>
            <w:tcW w:w="1276" w:type="dxa"/>
            <w:vAlign w:val="center"/>
          </w:tcPr>
          <w:p w14:paraId="01D513F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效益明显</w:t>
            </w:r>
          </w:p>
        </w:tc>
        <w:tc>
          <w:tcPr>
            <w:tcW w:w="1843" w:type="dxa"/>
            <w:vAlign w:val="center"/>
          </w:tcPr>
          <w:p w14:paraId="7BF634A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政策文件</w:t>
            </w:r>
          </w:p>
        </w:tc>
      </w:tr>
      <w:tr w14:paraId="6F994E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AF8BFAC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0D28E9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社会效益指标</w:t>
            </w:r>
          </w:p>
        </w:tc>
        <w:tc>
          <w:tcPr>
            <w:tcW w:w="1332" w:type="dxa"/>
            <w:vAlign w:val="center"/>
          </w:tcPr>
          <w:p w14:paraId="03E8999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保护环境安全、公共卫生安全、食品安全、保障畜牧业可持续发展。</w:t>
            </w:r>
          </w:p>
        </w:tc>
        <w:tc>
          <w:tcPr>
            <w:tcW w:w="2891" w:type="dxa"/>
            <w:vAlign w:val="center"/>
          </w:tcPr>
          <w:p w14:paraId="379B363D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效益明显</w:t>
            </w:r>
          </w:p>
        </w:tc>
        <w:tc>
          <w:tcPr>
            <w:tcW w:w="1276" w:type="dxa"/>
            <w:vAlign w:val="center"/>
          </w:tcPr>
          <w:p w14:paraId="346BD6B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效益较明显</w:t>
            </w:r>
          </w:p>
        </w:tc>
        <w:tc>
          <w:tcPr>
            <w:tcW w:w="1843" w:type="dxa"/>
            <w:vAlign w:val="center"/>
          </w:tcPr>
          <w:p w14:paraId="79E46C7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政策文件</w:t>
            </w:r>
          </w:p>
        </w:tc>
      </w:tr>
      <w:tr w14:paraId="5E5717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9FAA9A5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DAD5FE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生态效益指标</w:t>
            </w:r>
          </w:p>
        </w:tc>
        <w:tc>
          <w:tcPr>
            <w:tcW w:w="1332" w:type="dxa"/>
            <w:vAlign w:val="center"/>
          </w:tcPr>
          <w:p w14:paraId="53C33E9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病死动物无害化处理技术达到无害化处理标准</w:t>
            </w:r>
          </w:p>
        </w:tc>
        <w:tc>
          <w:tcPr>
            <w:tcW w:w="2891" w:type="dxa"/>
            <w:vAlign w:val="center"/>
          </w:tcPr>
          <w:p w14:paraId="2F9E729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效益明显</w:t>
            </w:r>
          </w:p>
        </w:tc>
        <w:tc>
          <w:tcPr>
            <w:tcW w:w="1276" w:type="dxa"/>
            <w:vAlign w:val="center"/>
          </w:tcPr>
          <w:p w14:paraId="622DCFC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效益较明显</w:t>
            </w:r>
          </w:p>
        </w:tc>
        <w:tc>
          <w:tcPr>
            <w:tcW w:w="1843" w:type="dxa"/>
            <w:vAlign w:val="center"/>
          </w:tcPr>
          <w:p w14:paraId="5919B43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政策文件</w:t>
            </w:r>
          </w:p>
        </w:tc>
      </w:tr>
      <w:tr w14:paraId="3F07E5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5395E0B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7C969F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可持续影响指标</w:t>
            </w:r>
          </w:p>
        </w:tc>
        <w:tc>
          <w:tcPr>
            <w:tcW w:w="1332" w:type="dxa"/>
            <w:vAlign w:val="center"/>
          </w:tcPr>
          <w:p w14:paraId="2A40BB7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无此项指标要求</w:t>
            </w:r>
          </w:p>
        </w:tc>
        <w:tc>
          <w:tcPr>
            <w:tcW w:w="2891" w:type="dxa"/>
            <w:vAlign w:val="center"/>
          </w:tcPr>
          <w:p w14:paraId="69EB69F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无此项指标要求</w:t>
            </w:r>
          </w:p>
        </w:tc>
        <w:tc>
          <w:tcPr>
            <w:tcW w:w="1276" w:type="dxa"/>
            <w:vAlign w:val="center"/>
          </w:tcPr>
          <w:p w14:paraId="37D8D0A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无此项指标要求</w:t>
            </w:r>
          </w:p>
        </w:tc>
        <w:tc>
          <w:tcPr>
            <w:tcW w:w="1843" w:type="dxa"/>
            <w:vAlign w:val="center"/>
          </w:tcPr>
          <w:p w14:paraId="7DE3F25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政策文件</w:t>
            </w:r>
          </w:p>
        </w:tc>
      </w:tr>
      <w:tr w14:paraId="101F86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7AB668E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满意度指标</w:t>
            </w:r>
          </w:p>
        </w:tc>
        <w:tc>
          <w:tcPr>
            <w:tcW w:w="1276" w:type="dxa"/>
            <w:vAlign w:val="center"/>
          </w:tcPr>
          <w:p w14:paraId="7A9F7B6E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14:paraId="2BDA568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广大人民群众对农产品质量安全的满意度</w:t>
            </w:r>
          </w:p>
        </w:tc>
        <w:tc>
          <w:tcPr>
            <w:tcW w:w="2891" w:type="dxa"/>
            <w:vAlign w:val="center"/>
          </w:tcPr>
          <w:p w14:paraId="4DCB9EA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广大人民群众对农产品质量安全的满意度</w:t>
            </w:r>
          </w:p>
        </w:tc>
        <w:tc>
          <w:tcPr>
            <w:tcW w:w="1276" w:type="dxa"/>
            <w:vAlign w:val="center"/>
          </w:tcPr>
          <w:p w14:paraId="5665844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≥85满意度百分比</w:t>
            </w:r>
          </w:p>
        </w:tc>
        <w:tc>
          <w:tcPr>
            <w:tcW w:w="1843" w:type="dxa"/>
            <w:vAlign w:val="center"/>
          </w:tcPr>
          <w:p w14:paraId="2BB3F03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政策文件</w:t>
            </w:r>
          </w:p>
        </w:tc>
      </w:tr>
    </w:tbl>
    <w:p w14:paraId="55C8A662">
      <w:pPr>
        <w:rPr>
          <w:rFonts w:ascii="仿宋" w:hAnsi="仿宋" w:eastAsia="仿宋"/>
          <w:sz w:val="32"/>
          <w:szCs w:val="32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634A7412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color w:val="FF0000"/>
          <w:sz w:val="32"/>
          <w:szCs w:val="32"/>
        </w:rPr>
        <w:t xml:space="preserve"> </w:t>
      </w:r>
    </w:p>
    <w:p w14:paraId="75BF13B3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方正仿宋_GBK"/>
          <w:color w:val="000000"/>
          <w:sz w:val="32"/>
          <w:szCs w:val="32"/>
        </w:rPr>
        <w:t xml:space="preserve"> </w:t>
      </w:r>
    </w:p>
    <w:p w14:paraId="5788D81E">
      <w:pPr>
        <w:ind w:firstLine="560"/>
        <w:outlineLvl w:val="3"/>
        <w:rPr>
          <w:rFonts w:ascii="仿宋" w:hAnsi="仿宋" w:eastAsia="仿宋"/>
          <w:sz w:val="32"/>
          <w:szCs w:val="32"/>
        </w:rPr>
      </w:pPr>
      <w:bookmarkStart w:id="40" w:name="_Toc_4_4_0000000041"/>
      <w:r>
        <w:rPr>
          <w:rFonts w:ascii="仿宋" w:hAnsi="仿宋" w:eastAsia="仿宋" w:cs="方正仿宋_GBK"/>
          <w:color w:val="000000"/>
          <w:sz w:val="32"/>
          <w:szCs w:val="32"/>
        </w:rPr>
        <w:t>38.招商引资专项业务费（20万）绩效目标表</w:t>
      </w:r>
      <w:bookmarkEnd w:id="40"/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7E18E7C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F2542E7">
            <w:pPr>
              <w:pStyle w:val="11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326001唐山市路南区农业农村局本级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C0CD3CF">
            <w:pPr>
              <w:pStyle w:val="1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单位：万元</w:t>
            </w:r>
          </w:p>
        </w:tc>
      </w:tr>
      <w:tr w14:paraId="130A004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6E8A08B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160B1DA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13020225P00889310002G</w:t>
            </w:r>
          </w:p>
        </w:tc>
        <w:tc>
          <w:tcPr>
            <w:tcW w:w="1587" w:type="dxa"/>
            <w:vAlign w:val="center"/>
          </w:tcPr>
          <w:p w14:paraId="4E3B95EE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2503896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招商引资专项业务费（20万）</w:t>
            </w:r>
          </w:p>
        </w:tc>
      </w:tr>
      <w:tr w14:paraId="32D9E76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0A7A83F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14:paraId="77DE215B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预算数</w:t>
            </w:r>
          </w:p>
        </w:tc>
        <w:tc>
          <w:tcPr>
            <w:tcW w:w="1332" w:type="dxa"/>
            <w:vAlign w:val="center"/>
          </w:tcPr>
          <w:p w14:paraId="3B74567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20.00</w:t>
            </w:r>
          </w:p>
        </w:tc>
        <w:tc>
          <w:tcPr>
            <w:tcW w:w="1587" w:type="dxa"/>
            <w:vAlign w:val="center"/>
          </w:tcPr>
          <w:p w14:paraId="2340A92C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 w14:paraId="490803C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20.00</w:t>
            </w:r>
          </w:p>
        </w:tc>
        <w:tc>
          <w:tcPr>
            <w:tcW w:w="1276" w:type="dxa"/>
            <w:vAlign w:val="center"/>
          </w:tcPr>
          <w:p w14:paraId="66298069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其他资金</w:t>
            </w:r>
          </w:p>
        </w:tc>
        <w:tc>
          <w:tcPr>
            <w:tcW w:w="1843" w:type="dxa"/>
            <w:vAlign w:val="center"/>
          </w:tcPr>
          <w:p w14:paraId="5A94DD8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</w:p>
        </w:tc>
      </w:tr>
      <w:tr w14:paraId="1F88F15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6BE0C34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618" w:type="dxa"/>
            <w:gridSpan w:val="6"/>
            <w:vAlign w:val="center"/>
          </w:tcPr>
          <w:p w14:paraId="24DA1F1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2025年招商引资业务经费</w:t>
            </w:r>
          </w:p>
        </w:tc>
      </w:tr>
      <w:tr w14:paraId="27C6880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031204B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4EBE47E7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3月底</w:t>
            </w:r>
          </w:p>
        </w:tc>
        <w:tc>
          <w:tcPr>
            <w:tcW w:w="1587" w:type="dxa"/>
            <w:vAlign w:val="center"/>
          </w:tcPr>
          <w:p w14:paraId="64F2D0FE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6月底</w:t>
            </w:r>
          </w:p>
        </w:tc>
        <w:tc>
          <w:tcPr>
            <w:tcW w:w="1304" w:type="dxa"/>
            <w:vAlign w:val="center"/>
          </w:tcPr>
          <w:p w14:paraId="75DFBC2E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6C4D0CEB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12月底</w:t>
            </w:r>
          </w:p>
        </w:tc>
      </w:tr>
      <w:tr w14:paraId="73B56F6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024AD91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1142F08C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25%</w:t>
            </w:r>
          </w:p>
        </w:tc>
        <w:tc>
          <w:tcPr>
            <w:tcW w:w="1587" w:type="dxa"/>
            <w:vAlign w:val="center"/>
          </w:tcPr>
          <w:p w14:paraId="0DCF79F4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50%</w:t>
            </w:r>
          </w:p>
        </w:tc>
        <w:tc>
          <w:tcPr>
            <w:tcW w:w="1304" w:type="dxa"/>
            <w:vAlign w:val="center"/>
          </w:tcPr>
          <w:p w14:paraId="4194002D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383A37A4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100%</w:t>
            </w:r>
          </w:p>
        </w:tc>
      </w:tr>
      <w:tr w14:paraId="15779F4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00426CF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28887D0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1.2025年招商引资业务经费</w:t>
            </w:r>
          </w:p>
        </w:tc>
      </w:tr>
    </w:tbl>
    <w:p w14:paraId="5F71D29A">
      <w:pPr>
        <w:spacing w:line="2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方正书宋_GBK"/>
          <w:color w:val="000000"/>
          <w:sz w:val="32"/>
          <w:szCs w:val="32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527DF5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13EA7E5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一级指标</w:t>
            </w:r>
          </w:p>
        </w:tc>
        <w:tc>
          <w:tcPr>
            <w:tcW w:w="1276" w:type="dxa"/>
            <w:vAlign w:val="center"/>
          </w:tcPr>
          <w:p w14:paraId="385D9CA2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二级指标</w:t>
            </w:r>
          </w:p>
        </w:tc>
        <w:tc>
          <w:tcPr>
            <w:tcW w:w="1332" w:type="dxa"/>
            <w:vAlign w:val="center"/>
          </w:tcPr>
          <w:p w14:paraId="4A546F9A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三级指标</w:t>
            </w:r>
          </w:p>
        </w:tc>
        <w:tc>
          <w:tcPr>
            <w:tcW w:w="2891" w:type="dxa"/>
            <w:vAlign w:val="center"/>
          </w:tcPr>
          <w:p w14:paraId="78DEE2E4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绩效指标描述</w:t>
            </w:r>
          </w:p>
        </w:tc>
        <w:tc>
          <w:tcPr>
            <w:tcW w:w="1276" w:type="dxa"/>
            <w:vAlign w:val="center"/>
          </w:tcPr>
          <w:p w14:paraId="4F44D405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指标值</w:t>
            </w:r>
          </w:p>
        </w:tc>
        <w:tc>
          <w:tcPr>
            <w:tcW w:w="1843" w:type="dxa"/>
            <w:vAlign w:val="center"/>
          </w:tcPr>
          <w:p w14:paraId="2B710348">
            <w:pPr>
              <w:pStyle w:val="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指标值确定依据</w:t>
            </w:r>
          </w:p>
        </w:tc>
      </w:tr>
      <w:tr w14:paraId="6FEA78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4A75864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产出指标</w:t>
            </w:r>
          </w:p>
        </w:tc>
        <w:tc>
          <w:tcPr>
            <w:tcW w:w="1276" w:type="dxa"/>
            <w:vAlign w:val="center"/>
          </w:tcPr>
          <w:p w14:paraId="2664E6BD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数量指标</w:t>
            </w:r>
          </w:p>
        </w:tc>
        <w:tc>
          <w:tcPr>
            <w:tcW w:w="1332" w:type="dxa"/>
            <w:vAlign w:val="center"/>
          </w:tcPr>
          <w:p w14:paraId="229A63E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引进项目</w:t>
            </w:r>
          </w:p>
        </w:tc>
        <w:tc>
          <w:tcPr>
            <w:tcW w:w="2891" w:type="dxa"/>
            <w:vAlign w:val="center"/>
          </w:tcPr>
          <w:p w14:paraId="180D4DDE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引进项目</w:t>
            </w:r>
          </w:p>
        </w:tc>
        <w:tc>
          <w:tcPr>
            <w:tcW w:w="1276" w:type="dxa"/>
            <w:vAlign w:val="center"/>
          </w:tcPr>
          <w:p w14:paraId="3EA7FDA0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≥1个</w:t>
            </w:r>
          </w:p>
        </w:tc>
        <w:tc>
          <w:tcPr>
            <w:tcW w:w="1843" w:type="dxa"/>
            <w:vAlign w:val="center"/>
          </w:tcPr>
          <w:p w14:paraId="02282B0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工作推进情况</w:t>
            </w:r>
          </w:p>
        </w:tc>
      </w:tr>
      <w:tr w14:paraId="503D6A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957183E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637070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质量指标</w:t>
            </w:r>
          </w:p>
        </w:tc>
        <w:tc>
          <w:tcPr>
            <w:tcW w:w="1332" w:type="dxa"/>
            <w:vAlign w:val="center"/>
          </w:tcPr>
          <w:p w14:paraId="134B7B7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完成率</w:t>
            </w:r>
          </w:p>
        </w:tc>
        <w:tc>
          <w:tcPr>
            <w:tcW w:w="2891" w:type="dxa"/>
            <w:vAlign w:val="center"/>
          </w:tcPr>
          <w:p w14:paraId="2F451A0D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按招商计划完成招商引资工作</w:t>
            </w:r>
          </w:p>
        </w:tc>
        <w:tc>
          <w:tcPr>
            <w:tcW w:w="1276" w:type="dxa"/>
            <w:vAlign w:val="center"/>
          </w:tcPr>
          <w:p w14:paraId="27C14FE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按照计划完成招商引资工作</w:t>
            </w:r>
          </w:p>
        </w:tc>
        <w:tc>
          <w:tcPr>
            <w:tcW w:w="1843" w:type="dxa"/>
            <w:vAlign w:val="center"/>
          </w:tcPr>
          <w:p w14:paraId="3F2EC08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工作推进情况</w:t>
            </w:r>
          </w:p>
        </w:tc>
      </w:tr>
      <w:tr w14:paraId="18113F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AFE8748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09C352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时效指标</w:t>
            </w:r>
          </w:p>
        </w:tc>
        <w:tc>
          <w:tcPr>
            <w:tcW w:w="1332" w:type="dxa"/>
            <w:vAlign w:val="center"/>
          </w:tcPr>
          <w:p w14:paraId="67E43B8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及时性</w:t>
            </w:r>
          </w:p>
        </w:tc>
        <w:tc>
          <w:tcPr>
            <w:tcW w:w="2891" w:type="dxa"/>
            <w:vAlign w:val="center"/>
          </w:tcPr>
          <w:p w14:paraId="19E69135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在规定时间内完成</w:t>
            </w:r>
          </w:p>
        </w:tc>
        <w:tc>
          <w:tcPr>
            <w:tcW w:w="1276" w:type="dxa"/>
            <w:vAlign w:val="center"/>
          </w:tcPr>
          <w:p w14:paraId="7265DAE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12月31日前完成</w:t>
            </w:r>
          </w:p>
        </w:tc>
        <w:tc>
          <w:tcPr>
            <w:tcW w:w="1843" w:type="dxa"/>
            <w:vAlign w:val="center"/>
          </w:tcPr>
          <w:p w14:paraId="0EFC33D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工作推进情况</w:t>
            </w:r>
          </w:p>
        </w:tc>
      </w:tr>
      <w:tr w14:paraId="23BE81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23A99E4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3CB135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成本指标</w:t>
            </w:r>
          </w:p>
        </w:tc>
        <w:tc>
          <w:tcPr>
            <w:tcW w:w="1332" w:type="dxa"/>
            <w:vAlign w:val="center"/>
          </w:tcPr>
          <w:p w14:paraId="50DC9A7D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资金成本</w:t>
            </w:r>
          </w:p>
        </w:tc>
        <w:tc>
          <w:tcPr>
            <w:tcW w:w="2891" w:type="dxa"/>
            <w:vAlign w:val="center"/>
          </w:tcPr>
          <w:p w14:paraId="78C56E4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严格控制资金成本</w:t>
            </w:r>
          </w:p>
        </w:tc>
        <w:tc>
          <w:tcPr>
            <w:tcW w:w="1276" w:type="dxa"/>
            <w:vAlign w:val="center"/>
          </w:tcPr>
          <w:p w14:paraId="65D57BA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不超额使用资金</w:t>
            </w:r>
          </w:p>
        </w:tc>
        <w:tc>
          <w:tcPr>
            <w:tcW w:w="1843" w:type="dxa"/>
            <w:vAlign w:val="center"/>
          </w:tcPr>
          <w:p w14:paraId="2A8FD08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工作推进情况</w:t>
            </w:r>
          </w:p>
        </w:tc>
      </w:tr>
      <w:tr w14:paraId="120464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4B6DC73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效益指标</w:t>
            </w:r>
          </w:p>
        </w:tc>
        <w:tc>
          <w:tcPr>
            <w:tcW w:w="1276" w:type="dxa"/>
            <w:vAlign w:val="center"/>
          </w:tcPr>
          <w:p w14:paraId="7BC6F3B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经济效益指标</w:t>
            </w:r>
          </w:p>
        </w:tc>
        <w:tc>
          <w:tcPr>
            <w:tcW w:w="1332" w:type="dxa"/>
            <w:vAlign w:val="center"/>
          </w:tcPr>
          <w:p w14:paraId="69478173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税收增长率</w:t>
            </w:r>
          </w:p>
        </w:tc>
        <w:tc>
          <w:tcPr>
            <w:tcW w:w="2891" w:type="dxa"/>
            <w:vAlign w:val="center"/>
          </w:tcPr>
          <w:p w14:paraId="5F0D85EE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引进优质企业拉动区内收入</w:t>
            </w:r>
          </w:p>
        </w:tc>
        <w:tc>
          <w:tcPr>
            <w:tcW w:w="1276" w:type="dxa"/>
            <w:vAlign w:val="center"/>
          </w:tcPr>
          <w:p w14:paraId="10201C3E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深厚我区招商氛围</w:t>
            </w:r>
          </w:p>
        </w:tc>
        <w:tc>
          <w:tcPr>
            <w:tcW w:w="1843" w:type="dxa"/>
            <w:vAlign w:val="center"/>
          </w:tcPr>
          <w:p w14:paraId="78DB916C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工作推进情况</w:t>
            </w:r>
          </w:p>
        </w:tc>
      </w:tr>
      <w:tr w14:paraId="486545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8F65D54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387084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社会效益指标</w:t>
            </w:r>
          </w:p>
        </w:tc>
        <w:tc>
          <w:tcPr>
            <w:tcW w:w="1332" w:type="dxa"/>
            <w:vAlign w:val="center"/>
          </w:tcPr>
          <w:p w14:paraId="3171C4E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新增就业人数</w:t>
            </w:r>
          </w:p>
        </w:tc>
        <w:tc>
          <w:tcPr>
            <w:tcW w:w="2891" w:type="dxa"/>
            <w:vAlign w:val="center"/>
          </w:tcPr>
          <w:p w14:paraId="12594E61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引进 优质企业带动就业</w:t>
            </w:r>
          </w:p>
        </w:tc>
        <w:tc>
          <w:tcPr>
            <w:tcW w:w="1276" w:type="dxa"/>
            <w:vAlign w:val="center"/>
          </w:tcPr>
          <w:p w14:paraId="40514677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优质企业带动就业</w:t>
            </w:r>
          </w:p>
        </w:tc>
        <w:tc>
          <w:tcPr>
            <w:tcW w:w="1843" w:type="dxa"/>
            <w:vAlign w:val="center"/>
          </w:tcPr>
          <w:p w14:paraId="152FB472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工作推进情况</w:t>
            </w:r>
          </w:p>
        </w:tc>
      </w:tr>
      <w:tr w14:paraId="6DCD65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33F8A0E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85D487D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生态效益指标</w:t>
            </w:r>
          </w:p>
        </w:tc>
        <w:tc>
          <w:tcPr>
            <w:tcW w:w="1332" w:type="dxa"/>
            <w:vAlign w:val="center"/>
          </w:tcPr>
          <w:p w14:paraId="51389E49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生态影响</w:t>
            </w:r>
          </w:p>
        </w:tc>
        <w:tc>
          <w:tcPr>
            <w:tcW w:w="2891" w:type="dxa"/>
            <w:vAlign w:val="center"/>
          </w:tcPr>
          <w:p w14:paraId="1498B9BB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引进绿色环保企业</w:t>
            </w:r>
          </w:p>
        </w:tc>
        <w:tc>
          <w:tcPr>
            <w:tcW w:w="1276" w:type="dxa"/>
            <w:vAlign w:val="center"/>
          </w:tcPr>
          <w:p w14:paraId="68532CD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不引进污染企业</w:t>
            </w:r>
          </w:p>
        </w:tc>
        <w:tc>
          <w:tcPr>
            <w:tcW w:w="1843" w:type="dxa"/>
            <w:vAlign w:val="center"/>
          </w:tcPr>
          <w:p w14:paraId="4EA8EF4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工作推进情况</w:t>
            </w:r>
          </w:p>
        </w:tc>
      </w:tr>
      <w:tr w14:paraId="686DFD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75A1784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F4B7F9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可持续影响指标</w:t>
            </w:r>
          </w:p>
        </w:tc>
        <w:tc>
          <w:tcPr>
            <w:tcW w:w="1332" w:type="dxa"/>
            <w:vAlign w:val="center"/>
          </w:tcPr>
          <w:p w14:paraId="1EEE367F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可持续性</w:t>
            </w:r>
          </w:p>
        </w:tc>
        <w:tc>
          <w:tcPr>
            <w:tcW w:w="2891" w:type="dxa"/>
            <w:vAlign w:val="center"/>
          </w:tcPr>
          <w:p w14:paraId="2E5259F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引进可持续发展企业</w:t>
            </w:r>
          </w:p>
        </w:tc>
        <w:tc>
          <w:tcPr>
            <w:tcW w:w="1276" w:type="dxa"/>
            <w:vAlign w:val="center"/>
          </w:tcPr>
          <w:p w14:paraId="4F5FEC36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依托我区产业定位</w:t>
            </w:r>
          </w:p>
        </w:tc>
        <w:tc>
          <w:tcPr>
            <w:tcW w:w="1843" w:type="dxa"/>
            <w:vAlign w:val="center"/>
          </w:tcPr>
          <w:p w14:paraId="01169C1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工作推进情况</w:t>
            </w:r>
          </w:p>
        </w:tc>
      </w:tr>
      <w:tr w14:paraId="728144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33E785C">
            <w:pPr>
              <w:pStyle w:val="1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满意度指标</w:t>
            </w:r>
          </w:p>
        </w:tc>
        <w:tc>
          <w:tcPr>
            <w:tcW w:w="1276" w:type="dxa"/>
            <w:vAlign w:val="center"/>
          </w:tcPr>
          <w:p w14:paraId="5EFA315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14:paraId="4FBC7F1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企业满意度</w:t>
            </w:r>
          </w:p>
        </w:tc>
        <w:tc>
          <w:tcPr>
            <w:tcW w:w="2891" w:type="dxa"/>
            <w:vAlign w:val="center"/>
          </w:tcPr>
          <w:p w14:paraId="2B123F74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企业满意度</w:t>
            </w:r>
          </w:p>
        </w:tc>
        <w:tc>
          <w:tcPr>
            <w:tcW w:w="1276" w:type="dxa"/>
            <w:vAlign w:val="center"/>
          </w:tcPr>
          <w:p w14:paraId="2B2BE1AA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≥85百分比</w:t>
            </w:r>
          </w:p>
        </w:tc>
        <w:tc>
          <w:tcPr>
            <w:tcW w:w="1843" w:type="dxa"/>
            <w:vAlign w:val="center"/>
          </w:tcPr>
          <w:p w14:paraId="0A267788">
            <w:pPr>
              <w:pStyle w:val="1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工作推进情况</w:t>
            </w:r>
          </w:p>
        </w:tc>
      </w:tr>
    </w:tbl>
    <w:p w14:paraId="24A65C42"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楷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D9074F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595C79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1E6220"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89199A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77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98B82E">
    <w:r>
      <w:fldChar w:fldCharType="begin"/>
    </w:r>
    <w:r>
      <w:instrText xml:space="preserve">PAGE "page number"</w:instrText>
    </w:r>
    <w:r>
      <w:fldChar w:fldCharType="separate"/>
    </w:r>
    <w:r>
      <w:t>76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B7F696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654E84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76824D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4458B9"/>
    <w:rsid w:val="00027BCB"/>
    <w:rsid w:val="00380765"/>
    <w:rsid w:val="003B01BD"/>
    <w:rsid w:val="003F2667"/>
    <w:rsid w:val="00442316"/>
    <w:rsid w:val="004458B9"/>
    <w:rsid w:val="00D34F16"/>
    <w:rsid w:val="10E83AFE"/>
    <w:rsid w:val="48BC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单元格样式4"/>
    <w:qFormat/>
    <w:uiPriority w:val="0"/>
    <w:pPr>
      <w:jc w:val="right"/>
    </w:pPr>
    <w:rPr>
      <w:rFonts w:ascii="方正书宋_GBK" w:hAnsi="方正书宋_GBK" w:eastAsia="方正书宋_GBK" w:cs="方正书宋_GBK"/>
      <w:sz w:val="21"/>
      <w:lang w:val="en-US" w:eastAsia="zh-CN" w:bidi="ar-SA"/>
    </w:rPr>
  </w:style>
  <w:style w:type="paragraph" w:customStyle="1" w:styleId="11">
    <w:name w:val="单元格样式5"/>
    <w:qFormat/>
    <w:uiPriority w:val="0"/>
    <w:rPr>
      <w:rFonts w:ascii="方正书宋_GBK" w:hAnsi="方正书宋_GBK" w:eastAsia="方正书宋_GBK" w:cs="方正书宋_GBK"/>
      <w:b/>
      <w:sz w:val="21"/>
      <w:lang w:val="en-US" w:eastAsia="zh-CN" w:bidi="ar-SA"/>
    </w:rPr>
  </w:style>
  <w:style w:type="paragraph" w:customStyle="1" w:styleId="12">
    <w:name w:val="单元格样式2"/>
    <w:qFormat/>
    <w:uiPriority w:val="0"/>
    <w:rPr>
      <w:rFonts w:ascii="方正书宋_GBK" w:hAnsi="方正书宋_GBK" w:eastAsia="方正书宋_GBK" w:cs="方正书宋_GBK"/>
      <w:sz w:val="21"/>
      <w:lang w:val="en-US" w:eastAsia="zh-CN" w:bidi="ar-SA"/>
    </w:rPr>
  </w:style>
  <w:style w:type="paragraph" w:customStyle="1" w:styleId="13">
    <w:name w:val="单元格样式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  <w:lang w:val="en-US" w:eastAsia="zh-CN" w:bidi="ar-SA"/>
    </w:rPr>
  </w:style>
  <w:style w:type="paragraph" w:customStyle="1" w:styleId="14">
    <w:name w:val="单元格样式3"/>
    <w:qFormat/>
    <w:uiPriority w:val="0"/>
    <w:pPr>
      <w:jc w:val="center"/>
    </w:pPr>
    <w:rPr>
      <w:rFonts w:ascii="方正书宋_GBK" w:hAnsi="方正书宋_GBK" w:eastAsia="方正书宋_GBK" w:cs="方正书宋_GBK"/>
      <w:sz w:val="21"/>
      <w:lang w:val="en-US" w:eastAsia="zh-CN" w:bidi="ar-SA"/>
    </w:rPr>
  </w:style>
  <w:style w:type="paragraph" w:customStyle="1" w:styleId="15">
    <w:name w:val="TOC 2"/>
    <w:basedOn w:val="1"/>
    <w:qFormat/>
    <w:uiPriority w:val="0"/>
    <w:pPr>
      <w:ind w:left="240"/>
    </w:pPr>
  </w:style>
  <w:style w:type="paragraph" w:customStyle="1" w:styleId="16">
    <w:name w:val="TOC 4"/>
    <w:basedOn w:val="1"/>
    <w:qFormat/>
    <w:uiPriority w:val="0"/>
    <w:pPr>
      <w:ind w:left="720"/>
    </w:pPr>
  </w:style>
  <w:style w:type="paragraph" w:customStyle="1" w:styleId="17">
    <w:name w:val="TOC 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character" w:customStyle="1" w:styleId="18">
    <w:name w:val="页眉 Char"/>
    <w:basedOn w:val="6"/>
    <w:link w:val="3"/>
    <w:semiHidden/>
    <w:qFormat/>
    <w:uiPriority w:val="99"/>
    <w:rPr>
      <w:rFonts w:eastAsia="Times New Roman"/>
      <w:sz w:val="18"/>
      <w:szCs w:val="18"/>
      <w:lang w:eastAsia="uk-UA"/>
    </w:rPr>
  </w:style>
  <w:style w:type="character" w:customStyle="1" w:styleId="19">
    <w:name w:val="页脚 Char"/>
    <w:basedOn w:val="6"/>
    <w:link w:val="2"/>
    <w:semiHidden/>
    <w:qFormat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415E4-A301-4601-B8E3-796E3FAA14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85</Pages>
  <Words>7793</Words>
  <Characters>9051</Characters>
  <Lines>227</Lines>
  <Paragraphs>64</Paragraphs>
  <TotalTime>6</TotalTime>
  <ScaleCrop>false</ScaleCrop>
  <LinksUpToDate>false</LinksUpToDate>
  <CharactersWithSpaces>9199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2025-02-07T07:20:00Z</dcterms:created>
  <dc:creator>dzzw2</dc:creator>
  <cp:lastModifiedBy>Xperia</cp:lastModifiedBy>
  <dcterms:modified xsi:type="dcterms:W3CDTF">2025-07-22T02:53:42Z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eyJoZGlkIjoiOGZmOWMxYWQ5MWEyYmYzYmI3ODljZWY5YjUyM2M5MGEiLCJ1c2VySWQiOiI5NTIyODQyNjYifQ==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4A8AAE099D244901848C37862DAD4371_12</vt:lpwstr>
  </property>
</Properties>
</file>